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FBA" w:rsidRDefault="00284FBA" w:rsidP="00284FB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ФЕДЕРАЛЬНАЯ АНТИМОНОПОЛЬНАЯ СЛУЖБА</w:t>
      </w:r>
    </w:p>
    <w:p w:rsidR="00284FBA" w:rsidRDefault="00284FBA" w:rsidP="00284FBA">
      <w:pPr>
        <w:spacing w:before="2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Отдел общественных связей</w:t>
      </w:r>
    </w:p>
    <w:p w:rsidR="00284FBA" w:rsidRPr="00BF2810" w:rsidRDefault="00284FBA" w:rsidP="00284FBA">
      <w:pPr>
        <w:spacing w:before="5280"/>
        <w:jc w:val="center"/>
        <w:rPr>
          <w:rFonts w:ascii="Times New Roman" w:hAnsi="Times New Roman"/>
          <w:b/>
          <w:sz w:val="28"/>
          <w:szCs w:val="28"/>
        </w:rPr>
      </w:pPr>
      <w:r w:rsidRPr="005A3A89">
        <w:rPr>
          <w:rFonts w:ascii="Times New Roman" w:hAnsi="Times New Roman"/>
          <w:b/>
          <w:sz w:val="28"/>
          <w:szCs w:val="28"/>
        </w:rPr>
        <w:t>ОБЗОР СМИ</w:t>
      </w:r>
    </w:p>
    <w:p w:rsidR="00284FBA" w:rsidRPr="005A3A89" w:rsidRDefault="00284FBA" w:rsidP="00284FB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реформе контрольно-надзорной деятел</w:t>
      </w:r>
      <w:r w:rsidR="00784470">
        <w:rPr>
          <w:rFonts w:ascii="Times New Roman" w:hAnsi="Times New Roman"/>
          <w:b/>
          <w:sz w:val="28"/>
          <w:szCs w:val="28"/>
        </w:rPr>
        <w:t>ьности в ФАС России</w:t>
      </w:r>
      <w:r w:rsidR="00784470">
        <w:rPr>
          <w:rFonts w:ascii="Times New Roman" w:hAnsi="Times New Roman"/>
          <w:b/>
          <w:sz w:val="28"/>
          <w:szCs w:val="28"/>
        </w:rPr>
        <w:br/>
        <w:t xml:space="preserve">за период </w:t>
      </w:r>
      <w:r w:rsidR="00784470" w:rsidRPr="00784470">
        <w:rPr>
          <w:rFonts w:ascii="Times New Roman" w:hAnsi="Times New Roman"/>
          <w:b/>
          <w:sz w:val="28"/>
          <w:szCs w:val="28"/>
        </w:rPr>
        <w:t>15</w:t>
      </w:r>
      <w:r>
        <w:rPr>
          <w:rFonts w:ascii="Times New Roman" w:hAnsi="Times New Roman"/>
          <w:b/>
          <w:sz w:val="28"/>
          <w:szCs w:val="28"/>
        </w:rPr>
        <w:t>.01.18-19.01.18</w:t>
      </w:r>
    </w:p>
    <w:p w:rsidR="00284FBA" w:rsidRDefault="00284FBA" w:rsidP="00284F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4FBA" w:rsidRDefault="00284FBA" w:rsidP="00284F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4FBA" w:rsidRDefault="00284FBA" w:rsidP="00284F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4FBA" w:rsidRDefault="00284FBA" w:rsidP="00284F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4FBA" w:rsidRDefault="00284FBA" w:rsidP="00284F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4FBA" w:rsidRDefault="00284FBA" w:rsidP="00284F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4FBA" w:rsidRDefault="00284FBA" w:rsidP="00284F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4FBA" w:rsidRDefault="00284FBA" w:rsidP="00284F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4FBA" w:rsidRDefault="00284FBA" w:rsidP="00284F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4FBA" w:rsidRDefault="00284FBA" w:rsidP="00284F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4FBA" w:rsidRDefault="00284FBA" w:rsidP="00284F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4FBA" w:rsidRDefault="00284FBA" w:rsidP="00284F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4FBA" w:rsidRDefault="00284FBA" w:rsidP="00284F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4FBA" w:rsidRDefault="00284FBA" w:rsidP="00284F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4FBA" w:rsidRDefault="00284FBA" w:rsidP="00284F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4FBA" w:rsidRDefault="00284FBA" w:rsidP="00284F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4FBA" w:rsidRDefault="00284FBA" w:rsidP="00284F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4FBA" w:rsidRDefault="00284FBA" w:rsidP="00284F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4FBA" w:rsidRDefault="00284FBA" w:rsidP="00284F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4FBA" w:rsidRDefault="00284FBA" w:rsidP="00284F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4FBA" w:rsidRDefault="00284FBA" w:rsidP="00284F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4FBA" w:rsidRDefault="00284FBA" w:rsidP="00284F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4FBA" w:rsidRDefault="00284FBA" w:rsidP="00284FBA"/>
    <w:sdt>
      <w:sdtPr>
        <w:rPr>
          <w:rFonts w:ascii="Arial" w:eastAsia="Arial" w:hAnsi="Arial" w:cs="Arial"/>
          <w:color w:val="000000"/>
          <w:sz w:val="20"/>
          <w:szCs w:val="24"/>
        </w:rPr>
        <w:id w:val="-1280720981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Cs/>
        </w:rPr>
      </w:sdtEndPr>
      <w:sdtContent>
        <w:p w:rsidR="00284FBA" w:rsidRDefault="00284FBA" w:rsidP="00284FBA">
          <w:pPr>
            <w:pStyle w:val="af0"/>
          </w:pPr>
          <w:r>
            <w:t>Оглавление</w:t>
          </w:r>
        </w:p>
        <w:p w:rsidR="00102331" w:rsidRPr="00102331" w:rsidRDefault="00284FBA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r w:rsidRPr="007263C3">
            <w:rPr>
              <w:rFonts w:ascii="Times New Roman" w:hAnsi="Times New Roman" w:cs="Times New Roman"/>
            </w:rPr>
            <w:fldChar w:fldCharType="begin"/>
          </w:r>
          <w:r w:rsidRPr="007263C3">
            <w:rPr>
              <w:rFonts w:ascii="Times New Roman" w:hAnsi="Times New Roman" w:cs="Times New Roman"/>
            </w:rPr>
            <w:instrText xml:space="preserve"> TOC \o "1-3" \h \z \u </w:instrText>
          </w:r>
          <w:r w:rsidRPr="007263C3">
            <w:rPr>
              <w:rFonts w:ascii="Times New Roman" w:hAnsi="Times New Roman" w:cs="Times New Roman"/>
            </w:rPr>
            <w:fldChar w:fldCharType="separate"/>
          </w:r>
          <w:hyperlink w:anchor="_Toc504388490" w:history="1">
            <w:r w:rsidR="00102331" w:rsidRPr="00102331">
              <w:rPr>
                <w:rStyle w:val="ab"/>
                <w:rFonts w:ascii="Times New Roman" w:eastAsia="Times New Roman" w:hAnsi="Times New Roman" w:cs="Times New Roman"/>
                <w:noProof/>
              </w:rPr>
              <w:t>18 января 2018 Рекламный совет (sovetreklama.org) Антимонопольщики выступают, комментируют и разъясняют</w:t>
            </w:r>
            <w:r w:rsidR="00102331" w:rsidRPr="00102331">
              <w:rPr>
                <w:noProof/>
                <w:webHidden/>
              </w:rPr>
              <w:tab/>
            </w:r>
            <w:r w:rsidR="00102331" w:rsidRPr="00102331">
              <w:rPr>
                <w:noProof/>
                <w:webHidden/>
              </w:rPr>
              <w:fldChar w:fldCharType="begin"/>
            </w:r>
            <w:r w:rsidR="00102331" w:rsidRPr="00102331">
              <w:rPr>
                <w:noProof/>
                <w:webHidden/>
              </w:rPr>
              <w:instrText xml:space="preserve"> PAGEREF _Toc504388490 \h </w:instrText>
            </w:r>
            <w:r w:rsidR="00102331" w:rsidRPr="00102331">
              <w:rPr>
                <w:noProof/>
                <w:webHidden/>
              </w:rPr>
            </w:r>
            <w:r w:rsidR="00102331" w:rsidRPr="00102331">
              <w:rPr>
                <w:noProof/>
                <w:webHidden/>
              </w:rPr>
              <w:fldChar w:fldCharType="separate"/>
            </w:r>
            <w:r w:rsidR="00102331" w:rsidRPr="00102331">
              <w:rPr>
                <w:noProof/>
                <w:webHidden/>
              </w:rPr>
              <w:t>2</w:t>
            </w:r>
            <w:r w:rsidR="00102331" w:rsidRPr="00102331">
              <w:rPr>
                <w:noProof/>
                <w:webHidden/>
              </w:rPr>
              <w:fldChar w:fldCharType="end"/>
            </w:r>
          </w:hyperlink>
        </w:p>
        <w:p w:rsidR="00102331" w:rsidRPr="00102331" w:rsidRDefault="00EB4238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4388491" w:history="1">
            <w:r w:rsidR="00102331" w:rsidRPr="00102331">
              <w:rPr>
                <w:rStyle w:val="ab"/>
                <w:rFonts w:ascii="Times New Roman" w:eastAsia="Times New Roman" w:hAnsi="Times New Roman" w:cs="Times New Roman"/>
                <w:noProof/>
              </w:rPr>
              <w:t xml:space="preserve">18 января 2018 </w:t>
            </w:r>
            <w:r w:rsidR="00102331" w:rsidRPr="00102331">
              <w:rPr>
                <w:rStyle w:val="ab"/>
                <w:rFonts w:ascii="Times New Roman" w:eastAsia="Times New Roman" w:hAnsi="Times New Roman" w:cs="Times New Roman"/>
                <w:noProof/>
                <w:lang w:val="en-US"/>
              </w:rPr>
              <w:t>A</w:t>
            </w:r>
            <w:r w:rsidR="00102331" w:rsidRPr="00102331">
              <w:rPr>
                <w:rStyle w:val="ab"/>
                <w:rFonts w:ascii="Times New Roman" w:eastAsia="Times New Roman" w:hAnsi="Times New Roman" w:cs="Times New Roman"/>
                <w:noProof/>
              </w:rPr>
              <w:t>dvis.ru ФАС предписала тарифному органу Костромской области пересмотреть предельные надбавки к ценам на лекарства</w:t>
            </w:r>
            <w:r w:rsidR="00102331" w:rsidRPr="00102331">
              <w:rPr>
                <w:noProof/>
                <w:webHidden/>
              </w:rPr>
              <w:tab/>
            </w:r>
            <w:r w:rsidR="00102331" w:rsidRPr="00102331">
              <w:rPr>
                <w:noProof/>
                <w:webHidden/>
              </w:rPr>
              <w:fldChar w:fldCharType="begin"/>
            </w:r>
            <w:r w:rsidR="00102331" w:rsidRPr="00102331">
              <w:rPr>
                <w:noProof/>
                <w:webHidden/>
              </w:rPr>
              <w:instrText xml:space="preserve"> PAGEREF _Toc504388491 \h </w:instrText>
            </w:r>
            <w:r w:rsidR="00102331" w:rsidRPr="00102331">
              <w:rPr>
                <w:noProof/>
                <w:webHidden/>
              </w:rPr>
            </w:r>
            <w:r w:rsidR="00102331" w:rsidRPr="00102331">
              <w:rPr>
                <w:noProof/>
                <w:webHidden/>
              </w:rPr>
              <w:fldChar w:fldCharType="separate"/>
            </w:r>
            <w:r w:rsidR="00102331" w:rsidRPr="00102331">
              <w:rPr>
                <w:noProof/>
                <w:webHidden/>
              </w:rPr>
              <w:t>5</w:t>
            </w:r>
            <w:r w:rsidR="00102331" w:rsidRPr="00102331">
              <w:rPr>
                <w:noProof/>
                <w:webHidden/>
              </w:rPr>
              <w:fldChar w:fldCharType="end"/>
            </w:r>
          </w:hyperlink>
        </w:p>
        <w:p w:rsidR="00102331" w:rsidRPr="00102331" w:rsidRDefault="00102331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4388492" w:history="1">
            <w:r w:rsidRPr="00102331">
              <w:rPr>
                <w:rStyle w:val="ab"/>
                <w:rFonts w:ascii="Times New Roman" w:eastAsia="Times New Roman" w:hAnsi="Times New Roman" w:cs="Times New Roman"/>
                <w:noProof/>
              </w:rPr>
              <w:t>18 января 2018 УФАС по Кабардино-Балкарской Республике (kbr.fas.gov.ru) Сотрудники Управления ФАС России по КБР прошли онлайн-обучение</w:t>
            </w:r>
            <w:r w:rsidRPr="00102331">
              <w:rPr>
                <w:noProof/>
                <w:webHidden/>
              </w:rPr>
              <w:tab/>
            </w:r>
            <w:r w:rsidRPr="00102331">
              <w:rPr>
                <w:noProof/>
                <w:webHidden/>
              </w:rPr>
              <w:fldChar w:fldCharType="begin"/>
            </w:r>
            <w:r w:rsidRPr="00102331">
              <w:rPr>
                <w:noProof/>
                <w:webHidden/>
              </w:rPr>
              <w:instrText xml:space="preserve"> PAGEREF _Toc504388492 \h </w:instrText>
            </w:r>
            <w:r w:rsidRPr="00102331">
              <w:rPr>
                <w:noProof/>
                <w:webHidden/>
              </w:rPr>
            </w:r>
            <w:r w:rsidRPr="00102331">
              <w:rPr>
                <w:noProof/>
                <w:webHidden/>
              </w:rPr>
              <w:fldChar w:fldCharType="separate"/>
            </w:r>
            <w:r w:rsidRPr="00102331">
              <w:rPr>
                <w:noProof/>
                <w:webHidden/>
              </w:rPr>
              <w:t>6</w:t>
            </w:r>
            <w:r w:rsidRPr="00102331">
              <w:rPr>
                <w:noProof/>
                <w:webHidden/>
              </w:rPr>
              <w:fldChar w:fldCharType="end"/>
            </w:r>
          </w:hyperlink>
        </w:p>
        <w:p w:rsidR="00102331" w:rsidRPr="00102331" w:rsidRDefault="00102331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4388493" w:history="1">
            <w:r w:rsidRPr="00102331">
              <w:rPr>
                <w:rStyle w:val="ab"/>
                <w:rFonts w:ascii="Times New Roman" w:eastAsia="Times New Roman" w:hAnsi="Times New Roman" w:cs="Times New Roman"/>
                <w:noProof/>
              </w:rPr>
              <w:t xml:space="preserve">18 января </w:t>
            </w:r>
            <w:r w:rsidRPr="00102331">
              <w:rPr>
                <w:rStyle w:val="ab"/>
                <w:rFonts w:ascii="Times New Roman" w:eastAsia="Times New Roman" w:hAnsi="Times New Roman" w:cs="Times New Roman"/>
                <w:noProof/>
                <w:lang w:val="en-US"/>
              </w:rPr>
              <w:t>N</w:t>
            </w:r>
            <w:r w:rsidRPr="00102331">
              <w:rPr>
                <w:rStyle w:val="ab"/>
                <w:rFonts w:ascii="Times New Roman" w:eastAsia="Times New Roman" w:hAnsi="Times New Roman" w:cs="Times New Roman"/>
                <w:noProof/>
              </w:rPr>
              <w:t>alchik.bezformata.ru Сотрудники Управления ФАС России по КБР прошли онлайн-обучение</w:t>
            </w:r>
            <w:r w:rsidRPr="00102331">
              <w:rPr>
                <w:noProof/>
                <w:webHidden/>
              </w:rPr>
              <w:tab/>
            </w:r>
            <w:r w:rsidRPr="00102331">
              <w:rPr>
                <w:noProof/>
                <w:webHidden/>
              </w:rPr>
              <w:fldChar w:fldCharType="begin"/>
            </w:r>
            <w:r w:rsidRPr="00102331">
              <w:rPr>
                <w:noProof/>
                <w:webHidden/>
              </w:rPr>
              <w:instrText xml:space="preserve"> PAGEREF _Toc504388493 \h </w:instrText>
            </w:r>
            <w:r w:rsidRPr="00102331">
              <w:rPr>
                <w:noProof/>
                <w:webHidden/>
              </w:rPr>
            </w:r>
            <w:r w:rsidRPr="00102331">
              <w:rPr>
                <w:noProof/>
                <w:webHidden/>
              </w:rPr>
              <w:fldChar w:fldCharType="separate"/>
            </w:r>
            <w:r w:rsidRPr="00102331">
              <w:rPr>
                <w:noProof/>
                <w:webHidden/>
              </w:rPr>
              <w:t>7</w:t>
            </w:r>
            <w:r w:rsidRPr="00102331">
              <w:rPr>
                <w:noProof/>
                <w:webHidden/>
              </w:rPr>
              <w:fldChar w:fldCharType="end"/>
            </w:r>
          </w:hyperlink>
        </w:p>
        <w:p w:rsidR="00102331" w:rsidRPr="00102331" w:rsidRDefault="00EB4238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4388494" w:history="1">
            <w:r w:rsidR="00102331" w:rsidRPr="00102331">
              <w:rPr>
                <w:rStyle w:val="ab"/>
                <w:rFonts w:ascii="Times New Roman" w:eastAsia="Times New Roman" w:hAnsi="Times New Roman" w:cs="Times New Roman"/>
                <w:noProof/>
              </w:rPr>
              <w:t>18 января 2018</w:t>
            </w:r>
            <w:r w:rsidR="00102331" w:rsidRPr="00102331">
              <w:rPr>
                <w:rStyle w:val="ab"/>
                <w:noProof/>
              </w:rPr>
              <w:t xml:space="preserve"> </w:t>
            </w:r>
            <w:r w:rsidR="00102331" w:rsidRPr="00102331">
              <w:rPr>
                <w:rStyle w:val="ab"/>
                <w:rFonts w:ascii="Times New Roman" w:eastAsia="Times New Roman" w:hAnsi="Times New Roman" w:cs="Times New Roman"/>
                <w:noProof/>
              </w:rPr>
              <w:t>RegionFAS.ru Сотрудники Управления ФАС России по КБР прошли онлайн-обучение</w:t>
            </w:r>
            <w:r w:rsidR="00102331" w:rsidRPr="00102331">
              <w:rPr>
                <w:noProof/>
                <w:webHidden/>
              </w:rPr>
              <w:tab/>
            </w:r>
            <w:r w:rsidR="00102331" w:rsidRPr="00102331">
              <w:rPr>
                <w:noProof/>
                <w:webHidden/>
              </w:rPr>
              <w:fldChar w:fldCharType="begin"/>
            </w:r>
            <w:r w:rsidR="00102331" w:rsidRPr="00102331">
              <w:rPr>
                <w:noProof/>
                <w:webHidden/>
              </w:rPr>
              <w:instrText xml:space="preserve"> PAGEREF _Toc504388494 \h </w:instrText>
            </w:r>
            <w:r w:rsidR="00102331" w:rsidRPr="00102331">
              <w:rPr>
                <w:noProof/>
                <w:webHidden/>
              </w:rPr>
            </w:r>
            <w:r w:rsidR="00102331" w:rsidRPr="00102331">
              <w:rPr>
                <w:noProof/>
                <w:webHidden/>
              </w:rPr>
              <w:fldChar w:fldCharType="separate"/>
            </w:r>
            <w:r w:rsidR="00102331" w:rsidRPr="00102331">
              <w:rPr>
                <w:noProof/>
                <w:webHidden/>
              </w:rPr>
              <w:t>8</w:t>
            </w:r>
            <w:r w:rsidR="00102331" w:rsidRPr="00102331">
              <w:rPr>
                <w:noProof/>
                <w:webHidden/>
              </w:rPr>
              <w:fldChar w:fldCharType="end"/>
            </w:r>
          </w:hyperlink>
        </w:p>
        <w:p w:rsidR="00102331" w:rsidRPr="00102331" w:rsidRDefault="00EB4238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4388495" w:history="1">
            <w:r w:rsidR="00102331" w:rsidRPr="00102331">
              <w:rPr>
                <w:rStyle w:val="ab"/>
                <w:rFonts w:ascii="Times New Roman" w:eastAsia="Times New Roman" w:hAnsi="Times New Roman" w:cs="Times New Roman"/>
                <w:noProof/>
              </w:rPr>
              <w:t>17 января 2018 УФАС по Смоленской области (smolensk.fas.gov.ru) ФАС РОССИИ УТВЕРДИЛА ПЛАН-ГРАФИК ПУБЛИЧНЫХ ОБСУЖДЕНИЙ С ПОДКОНТРОЛЬНЫМИ СУБЪЕКТАМИ</w:t>
            </w:r>
            <w:r w:rsidR="00102331" w:rsidRPr="00102331">
              <w:rPr>
                <w:noProof/>
                <w:webHidden/>
              </w:rPr>
              <w:tab/>
            </w:r>
            <w:r w:rsidR="00102331" w:rsidRPr="00102331">
              <w:rPr>
                <w:noProof/>
                <w:webHidden/>
              </w:rPr>
              <w:fldChar w:fldCharType="begin"/>
            </w:r>
            <w:r w:rsidR="00102331" w:rsidRPr="00102331">
              <w:rPr>
                <w:noProof/>
                <w:webHidden/>
              </w:rPr>
              <w:instrText xml:space="preserve"> PAGEREF _Toc504388495 \h </w:instrText>
            </w:r>
            <w:r w:rsidR="00102331" w:rsidRPr="00102331">
              <w:rPr>
                <w:noProof/>
                <w:webHidden/>
              </w:rPr>
            </w:r>
            <w:r w:rsidR="00102331" w:rsidRPr="00102331">
              <w:rPr>
                <w:noProof/>
                <w:webHidden/>
              </w:rPr>
              <w:fldChar w:fldCharType="separate"/>
            </w:r>
            <w:r w:rsidR="00102331" w:rsidRPr="00102331">
              <w:rPr>
                <w:noProof/>
                <w:webHidden/>
              </w:rPr>
              <w:t>9</w:t>
            </w:r>
            <w:r w:rsidR="00102331" w:rsidRPr="00102331">
              <w:rPr>
                <w:noProof/>
                <w:webHidden/>
              </w:rPr>
              <w:fldChar w:fldCharType="end"/>
            </w:r>
          </w:hyperlink>
        </w:p>
        <w:p w:rsidR="00102331" w:rsidRPr="00102331" w:rsidRDefault="00EB4238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4388496" w:history="1">
            <w:r w:rsidR="00102331" w:rsidRPr="00102331">
              <w:rPr>
                <w:rStyle w:val="ab"/>
                <w:rFonts w:ascii="Times New Roman" w:eastAsia="Times New Roman" w:hAnsi="Times New Roman" w:cs="Times New Roman"/>
                <w:noProof/>
              </w:rPr>
              <w:t>18 января 2018 Безформата.ру ФАС РОССИИ УТВЕРДИЛА ПЛАН-ГРАФИК ПУБЛИЧНЫХ ОБСУЖДЕНИЙ С ПОДКОНТРОЛЬНЫМИ СУБЪЕКТАМИ</w:t>
            </w:r>
            <w:r w:rsidR="00102331" w:rsidRPr="00102331">
              <w:rPr>
                <w:noProof/>
                <w:webHidden/>
              </w:rPr>
              <w:tab/>
            </w:r>
            <w:r w:rsidR="00102331" w:rsidRPr="00102331">
              <w:rPr>
                <w:noProof/>
                <w:webHidden/>
              </w:rPr>
              <w:fldChar w:fldCharType="begin"/>
            </w:r>
            <w:r w:rsidR="00102331" w:rsidRPr="00102331">
              <w:rPr>
                <w:noProof/>
                <w:webHidden/>
              </w:rPr>
              <w:instrText xml:space="preserve"> PAGEREF _Toc504388496 \h </w:instrText>
            </w:r>
            <w:r w:rsidR="00102331" w:rsidRPr="00102331">
              <w:rPr>
                <w:noProof/>
                <w:webHidden/>
              </w:rPr>
            </w:r>
            <w:r w:rsidR="00102331" w:rsidRPr="00102331">
              <w:rPr>
                <w:noProof/>
                <w:webHidden/>
              </w:rPr>
              <w:fldChar w:fldCharType="separate"/>
            </w:r>
            <w:r w:rsidR="00102331" w:rsidRPr="00102331">
              <w:rPr>
                <w:noProof/>
                <w:webHidden/>
              </w:rPr>
              <w:t>9</w:t>
            </w:r>
            <w:r w:rsidR="00102331" w:rsidRPr="00102331">
              <w:rPr>
                <w:noProof/>
                <w:webHidden/>
              </w:rPr>
              <w:fldChar w:fldCharType="end"/>
            </w:r>
          </w:hyperlink>
        </w:p>
        <w:p w:rsidR="00102331" w:rsidRPr="00102331" w:rsidRDefault="00EB4238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4388497" w:history="1">
            <w:r w:rsidR="00102331" w:rsidRPr="00102331">
              <w:rPr>
                <w:rStyle w:val="ab"/>
                <w:rFonts w:ascii="Times New Roman" w:eastAsia="Times New Roman" w:hAnsi="Times New Roman" w:cs="Times New Roman"/>
                <w:noProof/>
              </w:rPr>
              <w:t>18 января 2018 УФАС по Липецкой области (lipetsk.fas.gov.ru) ФАС России утвердила План-график публичных обсуждений с подконтрольными субъектами</w:t>
            </w:r>
            <w:r w:rsidR="00102331" w:rsidRPr="00102331">
              <w:rPr>
                <w:noProof/>
                <w:webHidden/>
              </w:rPr>
              <w:tab/>
            </w:r>
            <w:r w:rsidR="00102331" w:rsidRPr="00102331">
              <w:rPr>
                <w:noProof/>
                <w:webHidden/>
              </w:rPr>
              <w:fldChar w:fldCharType="begin"/>
            </w:r>
            <w:r w:rsidR="00102331" w:rsidRPr="00102331">
              <w:rPr>
                <w:noProof/>
                <w:webHidden/>
              </w:rPr>
              <w:instrText xml:space="preserve"> PAGEREF _Toc504388497 \h </w:instrText>
            </w:r>
            <w:r w:rsidR="00102331" w:rsidRPr="00102331">
              <w:rPr>
                <w:noProof/>
                <w:webHidden/>
              </w:rPr>
            </w:r>
            <w:r w:rsidR="00102331" w:rsidRPr="00102331">
              <w:rPr>
                <w:noProof/>
                <w:webHidden/>
              </w:rPr>
              <w:fldChar w:fldCharType="separate"/>
            </w:r>
            <w:r w:rsidR="00102331" w:rsidRPr="00102331">
              <w:rPr>
                <w:noProof/>
                <w:webHidden/>
              </w:rPr>
              <w:t>10</w:t>
            </w:r>
            <w:r w:rsidR="00102331" w:rsidRPr="00102331">
              <w:rPr>
                <w:noProof/>
                <w:webHidden/>
              </w:rPr>
              <w:fldChar w:fldCharType="end"/>
            </w:r>
          </w:hyperlink>
        </w:p>
        <w:p w:rsidR="00102331" w:rsidRPr="00102331" w:rsidRDefault="00EB4238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4388498" w:history="1">
            <w:r w:rsidR="00102331" w:rsidRPr="00102331">
              <w:rPr>
                <w:rStyle w:val="ab"/>
                <w:rFonts w:ascii="Times New Roman" w:eastAsia="Times New Roman" w:hAnsi="Times New Roman" w:cs="Times New Roman"/>
                <w:noProof/>
              </w:rPr>
              <w:t>17 января 2018 БезФормата.Ru Чита (chita.bezformata.ru) ФАС России выдала предписание службе по тарифам Забайкальского края по пересмотру предельных надбавок к ценам на лекарства</w:t>
            </w:r>
            <w:r w:rsidR="00102331" w:rsidRPr="00102331">
              <w:rPr>
                <w:noProof/>
                <w:webHidden/>
              </w:rPr>
              <w:tab/>
            </w:r>
            <w:r w:rsidR="00102331" w:rsidRPr="00102331">
              <w:rPr>
                <w:noProof/>
                <w:webHidden/>
              </w:rPr>
              <w:fldChar w:fldCharType="begin"/>
            </w:r>
            <w:r w:rsidR="00102331" w:rsidRPr="00102331">
              <w:rPr>
                <w:noProof/>
                <w:webHidden/>
              </w:rPr>
              <w:instrText xml:space="preserve"> PAGEREF _Toc504388498 \h </w:instrText>
            </w:r>
            <w:r w:rsidR="00102331" w:rsidRPr="00102331">
              <w:rPr>
                <w:noProof/>
                <w:webHidden/>
              </w:rPr>
            </w:r>
            <w:r w:rsidR="00102331" w:rsidRPr="00102331">
              <w:rPr>
                <w:noProof/>
                <w:webHidden/>
              </w:rPr>
              <w:fldChar w:fldCharType="separate"/>
            </w:r>
            <w:r w:rsidR="00102331" w:rsidRPr="00102331">
              <w:rPr>
                <w:noProof/>
                <w:webHidden/>
              </w:rPr>
              <w:t>11</w:t>
            </w:r>
            <w:r w:rsidR="00102331" w:rsidRPr="00102331">
              <w:rPr>
                <w:noProof/>
                <w:webHidden/>
              </w:rPr>
              <w:fldChar w:fldCharType="end"/>
            </w:r>
          </w:hyperlink>
        </w:p>
        <w:p w:rsidR="00102331" w:rsidRPr="00102331" w:rsidRDefault="00EB4238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4388499" w:history="1">
            <w:r w:rsidR="00102331" w:rsidRPr="00102331">
              <w:rPr>
                <w:rStyle w:val="ab"/>
                <w:rFonts w:ascii="Times New Roman" w:eastAsia="Times New Roman" w:hAnsi="Times New Roman" w:cs="Times New Roman"/>
                <w:noProof/>
              </w:rPr>
              <w:t>16 января 2018 Конкуренция и право (cljournal.ru) ФАС России утвердила план-график публичных обсуждений правоприменительной практики</w:t>
            </w:r>
            <w:r w:rsidR="00102331" w:rsidRPr="00102331">
              <w:rPr>
                <w:noProof/>
                <w:webHidden/>
              </w:rPr>
              <w:tab/>
            </w:r>
            <w:r w:rsidR="00102331" w:rsidRPr="00102331">
              <w:rPr>
                <w:noProof/>
                <w:webHidden/>
              </w:rPr>
              <w:fldChar w:fldCharType="begin"/>
            </w:r>
            <w:r w:rsidR="00102331" w:rsidRPr="00102331">
              <w:rPr>
                <w:noProof/>
                <w:webHidden/>
              </w:rPr>
              <w:instrText xml:space="preserve"> PAGEREF _Toc504388499 \h </w:instrText>
            </w:r>
            <w:r w:rsidR="00102331" w:rsidRPr="00102331">
              <w:rPr>
                <w:noProof/>
                <w:webHidden/>
              </w:rPr>
            </w:r>
            <w:r w:rsidR="00102331" w:rsidRPr="00102331">
              <w:rPr>
                <w:noProof/>
                <w:webHidden/>
              </w:rPr>
              <w:fldChar w:fldCharType="separate"/>
            </w:r>
            <w:r w:rsidR="00102331" w:rsidRPr="00102331">
              <w:rPr>
                <w:noProof/>
                <w:webHidden/>
              </w:rPr>
              <w:t>14</w:t>
            </w:r>
            <w:r w:rsidR="00102331" w:rsidRPr="00102331">
              <w:rPr>
                <w:noProof/>
                <w:webHidden/>
              </w:rPr>
              <w:fldChar w:fldCharType="end"/>
            </w:r>
          </w:hyperlink>
        </w:p>
        <w:p w:rsidR="00102331" w:rsidRPr="00102331" w:rsidRDefault="00EB4238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4388500" w:history="1">
            <w:r w:rsidR="00102331" w:rsidRPr="00102331">
              <w:rPr>
                <w:rStyle w:val="ab"/>
                <w:rFonts w:ascii="Times New Roman" w:eastAsia="Times New Roman" w:hAnsi="Times New Roman" w:cs="Times New Roman"/>
                <w:noProof/>
              </w:rPr>
              <w:t>16 января 2018 УФАС по Республике Мордовия (mordovia.fas.gov.ru) ФАС РОССИИ УТВЕРДИЛА ПЛАН-ГРАФИК ПУБЛИЧНЫХ ОБСУЖДЕНИЙ С ПОДКОНТРОЛЬНЫМИ СУБЪЕКТАМИ</w:t>
            </w:r>
            <w:r w:rsidR="00102331" w:rsidRPr="00102331">
              <w:rPr>
                <w:noProof/>
                <w:webHidden/>
              </w:rPr>
              <w:tab/>
            </w:r>
            <w:r w:rsidR="00102331" w:rsidRPr="00102331">
              <w:rPr>
                <w:noProof/>
                <w:webHidden/>
              </w:rPr>
              <w:fldChar w:fldCharType="begin"/>
            </w:r>
            <w:r w:rsidR="00102331" w:rsidRPr="00102331">
              <w:rPr>
                <w:noProof/>
                <w:webHidden/>
              </w:rPr>
              <w:instrText xml:space="preserve"> PAGEREF _Toc504388500 \h </w:instrText>
            </w:r>
            <w:r w:rsidR="00102331" w:rsidRPr="00102331">
              <w:rPr>
                <w:noProof/>
                <w:webHidden/>
              </w:rPr>
            </w:r>
            <w:r w:rsidR="00102331" w:rsidRPr="00102331">
              <w:rPr>
                <w:noProof/>
                <w:webHidden/>
              </w:rPr>
              <w:fldChar w:fldCharType="separate"/>
            </w:r>
            <w:r w:rsidR="00102331" w:rsidRPr="00102331">
              <w:rPr>
                <w:noProof/>
                <w:webHidden/>
              </w:rPr>
              <w:t>15</w:t>
            </w:r>
            <w:r w:rsidR="00102331" w:rsidRPr="00102331">
              <w:rPr>
                <w:noProof/>
                <w:webHidden/>
              </w:rPr>
              <w:fldChar w:fldCharType="end"/>
            </w:r>
          </w:hyperlink>
        </w:p>
        <w:p w:rsidR="00102331" w:rsidRPr="00102331" w:rsidRDefault="00EB4238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4388501" w:history="1">
            <w:r w:rsidR="00102331" w:rsidRPr="00102331">
              <w:rPr>
                <w:rStyle w:val="ab"/>
                <w:rFonts w:ascii="Times New Roman" w:eastAsia="Times New Roman" w:hAnsi="Times New Roman" w:cs="Times New Roman"/>
                <w:noProof/>
              </w:rPr>
              <w:t>17 января 2018 УФАС по Республике Алтай (altr.fas.gov.ru) ФАС России утвердила План-график публичных обсуждений с подконтрольными субъектами</w:t>
            </w:r>
            <w:r w:rsidR="00102331" w:rsidRPr="00102331">
              <w:rPr>
                <w:noProof/>
                <w:webHidden/>
              </w:rPr>
              <w:tab/>
            </w:r>
            <w:r w:rsidR="00102331" w:rsidRPr="00102331">
              <w:rPr>
                <w:noProof/>
                <w:webHidden/>
              </w:rPr>
              <w:fldChar w:fldCharType="begin"/>
            </w:r>
            <w:r w:rsidR="00102331" w:rsidRPr="00102331">
              <w:rPr>
                <w:noProof/>
                <w:webHidden/>
              </w:rPr>
              <w:instrText xml:space="preserve"> PAGEREF _Toc504388501 \h </w:instrText>
            </w:r>
            <w:r w:rsidR="00102331" w:rsidRPr="00102331">
              <w:rPr>
                <w:noProof/>
                <w:webHidden/>
              </w:rPr>
            </w:r>
            <w:r w:rsidR="00102331" w:rsidRPr="00102331">
              <w:rPr>
                <w:noProof/>
                <w:webHidden/>
              </w:rPr>
              <w:fldChar w:fldCharType="separate"/>
            </w:r>
            <w:r w:rsidR="00102331" w:rsidRPr="00102331">
              <w:rPr>
                <w:noProof/>
                <w:webHidden/>
              </w:rPr>
              <w:t>16</w:t>
            </w:r>
            <w:r w:rsidR="00102331" w:rsidRPr="00102331">
              <w:rPr>
                <w:noProof/>
                <w:webHidden/>
              </w:rPr>
              <w:fldChar w:fldCharType="end"/>
            </w:r>
          </w:hyperlink>
        </w:p>
        <w:p w:rsidR="00102331" w:rsidRPr="00102331" w:rsidRDefault="00EB4238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4388502" w:history="1">
            <w:r w:rsidR="00102331" w:rsidRPr="00102331">
              <w:rPr>
                <w:rStyle w:val="ab"/>
                <w:rFonts w:ascii="Times New Roman" w:eastAsia="Times New Roman" w:hAnsi="Times New Roman" w:cs="Times New Roman"/>
                <w:noProof/>
              </w:rPr>
              <w:t>16 января 2018 Лекобоз (lekoboz.ru) ФАС предписала снизить надбавки к ценам на лекарства в Забайкалье</w:t>
            </w:r>
            <w:r w:rsidR="00102331" w:rsidRPr="00102331">
              <w:rPr>
                <w:noProof/>
                <w:webHidden/>
              </w:rPr>
              <w:tab/>
            </w:r>
            <w:r w:rsidR="00102331" w:rsidRPr="00102331">
              <w:rPr>
                <w:noProof/>
                <w:webHidden/>
              </w:rPr>
              <w:fldChar w:fldCharType="begin"/>
            </w:r>
            <w:r w:rsidR="00102331" w:rsidRPr="00102331">
              <w:rPr>
                <w:noProof/>
                <w:webHidden/>
              </w:rPr>
              <w:instrText xml:space="preserve"> PAGEREF _Toc504388502 \h </w:instrText>
            </w:r>
            <w:r w:rsidR="00102331" w:rsidRPr="00102331">
              <w:rPr>
                <w:noProof/>
                <w:webHidden/>
              </w:rPr>
            </w:r>
            <w:r w:rsidR="00102331" w:rsidRPr="00102331">
              <w:rPr>
                <w:noProof/>
                <w:webHidden/>
              </w:rPr>
              <w:fldChar w:fldCharType="separate"/>
            </w:r>
            <w:r w:rsidR="00102331" w:rsidRPr="00102331">
              <w:rPr>
                <w:noProof/>
                <w:webHidden/>
              </w:rPr>
              <w:t>17</w:t>
            </w:r>
            <w:r w:rsidR="00102331" w:rsidRPr="00102331">
              <w:rPr>
                <w:noProof/>
                <w:webHidden/>
              </w:rPr>
              <w:fldChar w:fldCharType="end"/>
            </w:r>
          </w:hyperlink>
        </w:p>
        <w:p w:rsidR="00102331" w:rsidRPr="00102331" w:rsidRDefault="00EB4238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4388503" w:history="1">
            <w:r w:rsidR="00102331" w:rsidRPr="00102331">
              <w:rPr>
                <w:rStyle w:val="ab"/>
                <w:rFonts w:ascii="Times New Roman" w:eastAsia="Times New Roman" w:hAnsi="Times New Roman" w:cs="Times New Roman"/>
                <w:noProof/>
              </w:rPr>
              <w:t>15 января 2018 Watermagazine.ru ФАС вынесла предупреждение МОЭК за уклонение от заключения договора</w:t>
            </w:r>
            <w:r w:rsidR="00102331" w:rsidRPr="00102331">
              <w:rPr>
                <w:noProof/>
                <w:webHidden/>
              </w:rPr>
              <w:tab/>
            </w:r>
            <w:r w:rsidR="00102331" w:rsidRPr="00102331">
              <w:rPr>
                <w:noProof/>
                <w:webHidden/>
              </w:rPr>
              <w:fldChar w:fldCharType="begin"/>
            </w:r>
            <w:r w:rsidR="00102331" w:rsidRPr="00102331">
              <w:rPr>
                <w:noProof/>
                <w:webHidden/>
              </w:rPr>
              <w:instrText xml:space="preserve"> PAGEREF _Toc504388503 \h </w:instrText>
            </w:r>
            <w:r w:rsidR="00102331" w:rsidRPr="00102331">
              <w:rPr>
                <w:noProof/>
                <w:webHidden/>
              </w:rPr>
            </w:r>
            <w:r w:rsidR="00102331" w:rsidRPr="00102331">
              <w:rPr>
                <w:noProof/>
                <w:webHidden/>
              </w:rPr>
              <w:fldChar w:fldCharType="separate"/>
            </w:r>
            <w:r w:rsidR="00102331" w:rsidRPr="00102331">
              <w:rPr>
                <w:noProof/>
                <w:webHidden/>
              </w:rPr>
              <w:t>18</w:t>
            </w:r>
            <w:r w:rsidR="00102331" w:rsidRPr="00102331">
              <w:rPr>
                <w:noProof/>
                <w:webHidden/>
              </w:rPr>
              <w:fldChar w:fldCharType="end"/>
            </w:r>
          </w:hyperlink>
        </w:p>
        <w:p w:rsidR="00102331" w:rsidRPr="00102331" w:rsidRDefault="00EB4238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4388504" w:history="1">
            <w:r w:rsidR="00102331" w:rsidRPr="00102331">
              <w:rPr>
                <w:rStyle w:val="ab"/>
                <w:rFonts w:ascii="Times New Roman" w:eastAsia="Times New Roman" w:hAnsi="Times New Roman" w:cs="Times New Roman"/>
                <w:noProof/>
              </w:rPr>
              <w:t>15 января 2018 ИА Москва (mskagency.ru) ФАС выдала ПАО "МОЭК" предупреждение за уклонение от заключения договора с ООО "ТЭКЭнерго"</w:t>
            </w:r>
            <w:r w:rsidR="00102331" w:rsidRPr="00102331">
              <w:rPr>
                <w:noProof/>
                <w:webHidden/>
              </w:rPr>
              <w:tab/>
            </w:r>
            <w:r w:rsidR="00102331" w:rsidRPr="00102331">
              <w:rPr>
                <w:noProof/>
                <w:webHidden/>
              </w:rPr>
              <w:fldChar w:fldCharType="begin"/>
            </w:r>
            <w:r w:rsidR="00102331" w:rsidRPr="00102331">
              <w:rPr>
                <w:noProof/>
                <w:webHidden/>
              </w:rPr>
              <w:instrText xml:space="preserve"> PAGEREF _Toc504388504 \h </w:instrText>
            </w:r>
            <w:r w:rsidR="00102331" w:rsidRPr="00102331">
              <w:rPr>
                <w:noProof/>
                <w:webHidden/>
              </w:rPr>
            </w:r>
            <w:r w:rsidR="00102331" w:rsidRPr="00102331">
              <w:rPr>
                <w:noProof/>
                <w:webHidden/>
              </w:rPr>
              <w:fldChar w:fldCharType="separate"/>
            </w:r>
            <w:r w:rsidR="00102331" w:rsidRPr="00102331">
              <w:rPr>
                <w:noProof/>
                <w:webHidden/>
              </w:rPr>
              <w:t>19</w:t>
            </w:r>
            <w:r w:rsidR="00102331" w:rsidRPr="00102331">
              <w:rPr>
                <w:noProof/>
                <w:webHidden/>
              </w:rPr>
              <w:fldChar w:fldCharType="end"/>
            </w:r>
          </w:hyperlink>
        </w:p>
        <w:p w:rsidR="00102331" w:rsidRPr="00102331" w:rsidRDefault="00EB4238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4388505" w:history="1">
            <w:r w:rsidR="00102331" w:rsidRPr="00102331">
              <w:rPr>
                <w:rStyle w:val="ab"/>
                <w:rFonts w:ascii="Times New Roman" w:eastAsia="Times New Roman" w:hAnsi="Times New Roman" w:cs="Times New Roman"/>
                <w:noProof/>
              </w:rPr>
              <w:t>15 января 2018 Новости@Rambler.ru ФАС выдала ПАО "МОЭК" предупреждение за уклонение от заключения договора с ООО "ТЭКЭнерго"</w:t>
            </w:r>
            <w:r w:rsidR="00102331" w:rsidRPr="00102331">
              <w:rPr>
                <w:noProof/>
                <w:webHidden/>
              </w:rPr>
              <w:tab/>
            </w:r>
            <w:r w:rsidR="00102331" w:rsidRPr="00102331">
              <w:rPr>
                <w:noProof/>
                <w:webHidden/>
              </w:rPr>
              <w:fldChar w:fldCharType="begin"/>
            </w:r>
            <w:r w:rsidR="00102331" w:rsidRPr="00102331">
              <w:rPr>
                <w:noProof/>
                <w:webHidden/>
              </w:rPr>
              <w:instrText xml:space="preserve"> PAGEREF _Toc504388505 \h </w:instrText>
            </w:r>
            <w:r w:rsidR="00102331" w:rsidRPr="00102331">
              <w:rPr>
                <w:noProof/>
                <w:webHidden/>
              </w:rPr>
            </w:r>
            <w:r w:rsidR="00102331" w:rsidRPr="00102331">
              <w:rPr>
                <w:noProof/>
                <w:webHidden/>
              </w:rPr>
              <w:fldChar w:fldCharType="separate"/>
            </w:r>
            <w:r w:rsidR="00102331" w:rsidRPr="00102331">
              <w:rPr>
                <w:noProof/>
                <w:webHidden/>
              </w:rPr>
              <w:t>19</w:t>
            </w:r>
            <w:r w:rsidR="00102331" w:rsidRPr="00102331">
              <w:rPr>
                <w:noProof/>
                <w:webHidden/>
              </w:rPr>
              <w:fldChar w:fldCharType="end"/>
            </w:r>
          </w:hyperlink>
        </w:p>
        <w:p w:rsidR="00102331" w:rsidRPr="00102331" w:rsidRDefault="00EB4238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4388506" w:history="1">
            <w:r w:rsidR="00102331" w:rsidRPr="00102331">
              <w:rPr>
                <w:rStyle w:val="ab"/>
                <w:rFonts w:ascii="Times New Roman" w:eastAsia="Times New Roman" w:hAnsi="Times New Roman" w:cs="Times New Roman"/>
                <w:noProof/>
              </w:rPr>
              <w:t>15 января 2018 События дня (inforu.news) ФАС выдала ПАО "МОЭК" предупреждение за уклонение от заключения договора с ООО "ТЭКЭнерго"</w:t>
            </w:r>
            <w:r w:rsidR="00102331" w:rsidRPr="00102331">
              <w:rPr>
                <w:noProof/>
                <w:webHidden/>
              </w:rPr>
              <w:tab/>
            </w:r>
            <w:r w:rsidR="00102331" w:rsidRPr="00102331">
              <w:rPr>
                <w:noProof/>
                <w:webHidden/>
              </w:rPr>
              <w:fldChar w:fldCharType="begin"/>
            </w:r>
            <w:r w:rsidR="00102331" w:rsidRPr="00102331">
              <w:rPr>
                <w:noProof/>
                <w:webHidden/>
              </w:rPr>
              <w:instrText xml:space="preserve"> PAGEREF _Toc504388506 \h </w:instrText>
            </w:r>
            <w:r w:rsidR="00102331" w:rsidRPr="00102331">
              <w:rPr>
                <w:noProof/>
                <w:webHidden/>
              </w:rPr>
            </w:r>
            <w:r w:rsidR="00102331" w:rsidRPr="00102331">
              <w:rPr>
                <w:noProof/>
                <w:webHidden/>
              </w:rPr>
              <w:fldChar w:fldCharType="separate"/>
            </w:r>
            <w:r w:rsidR="00102331" w:rsidRPr="00102331">
              <w:rPr>
                <w:noProof/>
                <w:webHidden/>
              </w:rPr>
              <w:t>20</w:t>
            </w:r>
            <w:r w:rsidR="00102331" w:rsidRPr="00102331">
              <w:rPr>
                <w:noProof/>
                <w:webHidden/>
              </w:rPr>
              <w:fldChar w:fldCharType="end"/>
            </w:r>
          </w:hyperlink>
        </w:p>
        <w:p w:rsidR="00102331" w:rsidRPr="00102331" w:rsidRDefault="00EB4238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4388507" w:history="1">
            <w:r w:rsidR="00102331" w:rsidRPr="00102331">
              <w:rPr>
                <w:rStyle w:val="ab"/>
                <w:rFonts w:ascii="Times New Roman" w:eastAsia="Times New Roman" w:hAnsi="Times New Roman" w:cs="Times New Roman"/>
                <w:noProof/>
              </w:rPr>
              <w:t>15 января 2018 Advis.ru ФАС России выдала предупреждение ПАО "МОЭК"</w:t>
            </w:r>
            <w:r w:rsidR="00102331" w:rsidRPr="00102331">
              <w:rPr>
                <w:noProof/>
                <w:webHidden/>
              </w:rPr>
              <w:tab/>
            </w:r>
            <w:r w:rsidR="00102331" w:rsidRPr="00102331">
              <w:rPr>
                <w:noProof/>
                <w:webHidden/>
              </w:rPr>
              <w:fldChar w:fldCharType="begin"/>
            </w:r>
            <w:r w:rsidR="00102331" w:rsidRPr="00102331">
              <w:rPr>
                <w:noProof/>
                <w:webHidden/>
              </w:rPr>
              <w:instrText xml:space="preserve"> PAGEREF _Toc504388507 \h </w:instrText>
            </w:r>
            <w:r w:rsidR="00102331" w:rsidRPr="00102331">
              <w:rPr>
                <w:noProof/>
                <w:webHidden/>
              </w:rPr>
            </w:r>
            <w:r w:rsidR="00102331" w:rsidRPr="00102331">
              <w:rPr>
                <w:noProof/>
                <w:webHidden/>
              </w:rPr>
              <w:fldChar w:fldCharType="separate"/>
            </w:r>
            <w:r w:rsidR="00102331" w:rsidRPr="00102331">
              <w:rPr>
                <w:noProof/>
                <w:webHidden/>
              </w:rPr>
              <w:t>20</w:t>
            </w:r>
            <w:r w:rsidR="00102331" w:rsidRPr="00102331">
              <w:rPr>
                <w:noProof/>
                <w:webHidden/>
              </w:rPr>
              <w:fldChar w:fldCharType="end"/>
            </w:r>
          </w:hyperlink>
        </w:p>
        <w:p w:rsidR="00102331" w:rsidRDefault="00EB4238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4388508" w:history="1">
            <w:r w:rsidR="00102331" w:rsidRPr="00102331">
              <w:rPr>
                <w:rStyle w:val="ab"/>
                <w:rFonts w:ascii="Times New Roman" w:eastAsia="Times New Roman" w:hAnsi="Times New Roman" w:cs="Times New Roman"/>
                <w:noProof/>
              </w:rPr>
              <w:t>15 января 2018 Энергетика и промышленность России (eprussia.ru) ФАС России обнаружила в действиях "МОЭК" признаки нарушения Закона о защите конкуренции</w:t>
            </w:r>
            <w:r w:rsidR="00102331" w:rsidRPr="00102331">
              <w:rPr>
                <w:noProof/>
                <w:webHidden/>
              </w:rPr>
              <w:tab/>
            </w:r>
            <w:r w:rsidR="00102331" w:rsidRPr="00102331">
              <w:rPr>
                <w:noProof/>
                <w:webHidden/>
              </w:rPr>
              <w:fldChar w:fldCharType="begin"/>
            </w:r>
            <w:r w:rsidR="00102331" w:rsidRPr="00102331">
              <w:rPr>
                <w:noProof/>
                <w:webHidden/>
              </w:rPr>
              <w:instrText xml:space="preserve"> PAGEREF _Toc504388508 \h </w:instrText>
            </w:r>
            <w:r w:rsidR="00102331" w:rsidRPr="00102331">
              <w:rPr>
                <w:noProof/>
                <w:webHidden/>
              </w:rPr>
            </w:r>
            <w:r w:rsidR="00102331" w:rsidRPr="00102331">
              <w:rPr>
                <w:noProof/>
                <w:webHidden/>
              </w:rPr>
              <w:fldChar w:fldCharType="separate"/>
            </w:r>
            <w:r w:rsidR="00102331" w:rsidRPr="00102331">
              <w:rPr>
                <w:noProof/>
                <w:webHidden/>
              </w:rPr>
              <w:t>21</w:t>
            </w:r>
            <w:r w:rsidR="00102331" w:rsidRPr="00102331">
              <w:rPr>
                <w:noProof/>
                <w:webHidden/>
              </w:rPr>
              <w:fldChar w:fldCharType="end"/>
            </w:r>
          </w:hyperlink>
        </w:p>
        <w:p w:rsidR="00284FBA" w:rsidRPr="007263C3" w:rsidRDefault="00284FBA" w:rsidP="00284FBA">
          <w:pPr>
            <w:rPr>
              <w:rFonts w:ascii="Times New Roman" w:hAnsi="Times New Roman" w:cs="Times New Roman"/>
            </w:rPr>
          </w:pPr>
          <w:r w:rsidRPr="007263C3">
            <w:rPr>
              <w:rFonts w:ascii="Times New Roman" w:hAnsi="Times New Roman" w:cs="Times New Roman"/>
              <w:bCs/>
            </w:rPr>
            <w:fldChar w:fldCharType="end"/>
          </w:r>
        </w:p>
      </w:sdtContent>
    </w:sdt>
    <w:p w:rsidR="00102331" w:rsidRDefault="00102331">
      <w:pPr>
        <w:spacing w:after="160" w:line="259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</w:pPr>
      <w:bookmarkStart w:id="0" w:name="_Toc504388490"/>
      <w:r>
        <w:rPr>
          <w:rFonts w:ascii="Times New Roman" w:eastAsia="Times New Roman" w:hAnsi="Times New Roman" w:cs="Times New Roman"/>
          <w:b/>
          <w:bCs/>
          <w:iCs/>
          <w:color w:val="auto"/>
          <w:sz w:val="28"/>
        </w:rPr>
        <w:br w:type="page"/>
      </w:r>
    </w:p>
    <w:p w:rsidR="000C2825" w:rsidRDefault="000C2825" w:rsidP="000C2825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lastRenderedPageBreak/>
        <w:t>18</w:t>
      </w:r>
      <w:r w:rsidR="00284FBA" w:rsidRPr="00AA689E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 xml:space="preserve"> января 2018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r w:rsidRPr="000C2825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Рекл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амный совет (sovetreklama.org)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r w:rsidRPr="000C2825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Антимонопольщики выступают, комментируют и разъясняют</w:t>
      </w:r>
      <w:bookmarkEnd w:id="0"/>
    </w:p>
    <w:p w:rsidR="000C2825" w:rsidRPr="000C2825" w:rsidRDefault="000C2825" w:rsidP="000C282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825">
        <w:rPr>
          <w:rFonts w:ascii="Times New Roman" w:eastAsia="Times New Roman" w:hAnsi="Times New Roman" w:cs="Times New Roman"/>
          <w:sz w:val="28"/>
          <w:szCs w:val="28"/>
        </w:rPr>
        <w:t>ФАС: ОТКРЫТОСТЬ И ДОСТУПНОСТЬ. "Рекламный совет" продолжает рассказывать своим читателям о многогранной деятельности руководителей центрального аппарата Федеральной антимонопольной службы (ФАС) России, территориальных управлений ведомства. Ее неотъемлемое звено - участие в разнообразных конференциях и совещаниях, встречи с представителями органов власти, прессы, общественности.</w:t>
      </w:r>
    </w:p>
    <w:p w:rsidR="000C2825" w:rsidRPr="000C2825" w:rsidRDefault="000C2825" w:rsidP="000C282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825">
        <w:rPr>
          <w:rFonts w:ascii="Times New Roman" w:eastAsia="Times New Roman" w:hAnsi="Times New Roman" w:cs="Times New Roman"/>
          <w:sz w:val="28"/>
          <w:szCs w:val="28"/>
        </w:rPr>
        <w:t>Материалы о жизни и заботах антимонопольного ведомства читайте на нашем сайте по адресу: http://sovetreklama.org/category/law/fas_new/.</w:t>
      </w:r>
    </w:p>
    <w:p w:rsidR="000C2825" w:rsidRPr="000C2825" w:rsidRDefault="000C2825" w:rsidP="000C282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825">
        <w:rPr>
          <w:rFonts w:ascii="Times New Roman" w:eastAsia="Times New Roman" w:hAnsi="Times New Roman" w:cs="Times New Roman"/>
          <w:sz w:val="28"/>
          <w:szCs w:val="28"/>
        </w:rPr>
        <w:t xml:space="preserve">МОСКВА. </w:t>
      </w:r>
    </w:p>
    <w:p w:rsidR="000C2825" w:rsidRPr="000C2825" w:rsidRDefault="000C2825" w:rsidP="000C282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825">
        <w:rPr>
          <w:rFonts w:ascii="Times New Roman" w:eastAsia="Times New Roman" w:hAnsi="Times New Roman" w:cs="Times New Roman"/>
          <w:sz w:val="28"/>
          <w:szCs w:val="28"/>
        </w:rPr>
        <w:t xml:space="preserve">"Антимонопольная служба разработала и направила в правительство РФ проект постановления, которое предусматривает переход деятельности ФАС России на риск-ориентированный подход. Документ содержит динамическую модель. Так, существуют определенные "лифты" для компаний, где организациям присваивается категория риска. Кроме того, предусмотрен механизм снижения категории риска", </w:t>
      </w:r>
    </w:p>
    <w:p w:rsidR="000C2825" w:rsidRPr="000C2825" w:rsidRDefault="000C2825" w:rsidP="000C282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825">
        <w:rPr>
          <w:rFonts w:ascii="Times New Roman" w:eastAsia="Times New Roman" w:hAnsi="Times New Roman" w:cs="Times New Roman"/>
          <w:sz w:val="28"/>
          <w:szCs w:val="28"/>
        </w:rPr>
        <w:t>- сообщил начальник правового управления ФАС России Артем Молчанов на конференции "Право.ru".</w:t>
      </w:r>
    </w:p>
    <w:p w:rsidR="000C2825" w:rsidRPr="000C2825" w:rsidRDefault="000C2825" w:rsidP="000C282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825">
        <w:rPr>
          <w:rFonts w:ascii="Times New Roman" w:eastAsia="Times New Roman" w:hAnsi="Times New Roman" w:cs="Times New Roman"/>
          <w:sz w:val="28"/>
          <w:szCs w:val="28"/>
        </w:rPr>
        <w:t xml:space="preserve">"Например, если компания не совершала нарушения антимонопольного законодательства в течение трех лет и внедрила </w:t>
      </w:r>
      <w:proofErr w:type="spellStart"/>
      <w:r w:rsidRPr="000C2825">
        <w:rPr>
          <w:rFonts w:ascii="Times New Roman" w:eastAsia="Times New Roman" w:hAnsi="Times New Roman" w:cs="Times New Roman"/>
          <w:sz w:val="28"/>
          <w:szCs w:val="28"/>
        </w:rPr>
        <w:t>комплаенс</w:t>
      </w:r>
      <w:proofErr w:type="spellEnd"/>
      <w:r w:rsidRPr="000C2825">
        <w:rPr>
          <w:rFonts w:ascii="Times New Roman" w:eastAsia="Times New Roman" w:hAnsi="Times New Roman" w:cs="Times New Roman"/>
          <w:sz w:val="28"/>
          <w:szCs w:val="28"/>
        </w:rPr>
        <w:t xml:space="preserve">, то при наличии этих двух условий для организации снижается категория риска со среднего до умеренного. По моему мнению, антимонопольный </w:t>
      </w:r>
      <w:proofErr w:type="spellStart"/>
      <w:r w:rsidRPr="000C2825">
        <w:rPr>
          <w:rFonts w:ascii="Times New Roman" w:eastAsia="Times New Roman" w:hAnsi="Times New Roman" w:cs="Times New Roman"/>
          <w:sz w:val="28"/>
          <w:szCs w:val="28"/>
        </w:rPr>
        <w:t>комплаенс</w:t>
      </w:r>
      <w:proofErr w:type="spellEnd"/>
      <w:r w:rsidRPr="000C2825">
        <w:rPr>
          <w:rFonts w:ascii="Times New Roman" w:eastAsia="Times New Roman" w:hAnsi="Times New Roman" w:cs="Times New Roman"/>
          <w:sz w:val="28"/>
          <w:szCs w:val="28"/>
        </w:rPr>
        <w:t xml:space="preserve"> станет эффективным инструментом предупреждения нарушений закона о защите конкуренции", </w:t>
      </w:r>
    </w:p>
    <w:p w:rsidR="000C2825" w:rsidRPr="000C2825" w:rsidRDefault="000C2825" w:rsidP="000C282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825">
        <w:rPr>
          <w:rFonts w:ascii="Times New Roman" w:eastAsia="Times New Roman" w:hAnsi="Times New Roman" w:cs="Times New Roman"/>
          <w:sz w:val="28"/>
          <w:szCs w:val="28"/>
        </w:rPr>
        <w:t>- отметил представитель ФАС.</w:t>
      </w:r>
    </w:p>
    <w:p w:rsidR="000C2825" w:rsidRPr="000C2825" w:rsidRDefault="000C2825" w:rsidP="000C282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825">
        <w:rPr>
          <w:rFonts w:ascii="Times New Roman" w:eastAsia="Times New Roman" w:hAnsi="Times New Roman" w:cs="Times New Roman"/>
          <w:sz w:val="28"/>
          <w:szCs w:val="28"/>
        </w:rPr>
        <w:t xml:space="preserve">"Все это соответствует основным принципам реформы контрольно-надзорной деятельности, которая в настоящее время проходит в нашей стране", </w:t>
      </w:r>
    </w:p>
    <w:p w:rsidR="000C2825" w:rsidRPr="000C2825" w:rsidRDefault="000C2825" w:rsidP="000C282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825">
        <w:rPr>
          <w:rFonts w:ascii="Times New Roman" w:eastAsia="Times New Roman" w:hAnsi="Times New Roman" w:cs="Times New Roman"/>
          <w:sz w:val="28"/>
          <w:szCs w:val="28"/>
        </w:rPr>
        <w:t>- сказал Артем Молчанов.</w:t>
      </w:r>
    </w:p>
    <w:p w:rsidR="000C2825" w:rsidRPr="000C2825" w:rsidRDefault="000C2825" w:rsidP="000C282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825">
        <w:rPr>
          <w:rFonts w:ascii="Times New Roman" w:eastAsia="Times New Roman" w:hAnsi="Times New Roman" w:cs="Times New Roman"/>
          <w:sz w:val="28"/>
          <w:szCs w:val="28"/>
        </w:rPr>
        <w:t xml:space="preserve">"С другой стороны, проводится работа по принятию изменений в закон о защите конкуренции, закрепляющий институт антимонопольного </w:t>
      </w:r>
      <w:proofErr w:type="spellStart"/>
      <w:r w:rsidRPr="000C2825">
        <w:rPr>
          <w:rFonts w:ascii="Times New Roman" w:eastAsia="Times New Roman" w:hAnsi="Times New Roman" w:cs="Times New Roman"/>
          <w:sz w:val="28"/>
          <w:szCs w:val="28"/>
        </w:rPr>
        <w:t>комплаенса</w:t>
      </w:r>
      <w:proofErr w:type="spellEnd"/>
      <w:r w:rsidRPr="000C2825">
        <w:rPr>
          <w:rFonts w:ascii="Times New Roman" w:eastAsia="Times New Roman" w:hAnsi="Times New Roman" w:cs="Times New Roman"/>
          <w:sz w:val="28"/>
          <w:szCs w:val="28"/>
        </w:rPr>
        <w:t xml:space="preserve"> в законодательстве. Документ прошел согласование с федеральными органами исполнительной власти и в настоящее время находится на рассмотрении в правительстве РФ. Уверен, что два этих направления, о которых я рассказал, приведут нас к главной цели - профилактике и снижению нарушений антимонопольного законодательства", </w:t>
      </w:r>
    </w:p>
    <w:p w:rsidR="000C2825" w:rsidRPr="000C2825" w:rsidRDefault="000C2825" w:rsidP="000C282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825">
        <w:rPr>
          <w:rFonts w:ascii="Times New Roman" w:eastAsia="Times New Roman" w:hAnsi="Times New Roman" w:cs="Times New Roman"/>
          <w:sz w:val="28"/>
          <w:szCs w:val="28"/>
        </w:rPr>
        <w:t>- заключил Артем Молчанов.</w:t>
      </w:r>
    </w:p>
    <w:p w:rsidR="000C2825" w:rsidRPr="000C2825" w:rsidRDefault="000C2825" w:rsidP="000C282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825">
        <w:rPr>
          <w:rFonts w:ascii="Times New Roman" w:eastAsia="Times New Roman" w:hAnsi="Times New Roman" w:cs="Times New Roman"/>
          <w:sz w:val="28"/>
          <w:szCs w:val="28"/>
        </w:rPr>
        <w:t xml:space="preserve">Напомним, что ФАС России является участником реформы контрольно-надзорной деятельности. Курирует реформу министр Российской Федерации Михаил </w:t>
      </w:r>
      <w:proofErr w:type="spellStart"/>
      <w:r w:rsidRPr="000C2825">
        <w:rPr>
          <w:rFonts w:ascii="Times New Roman" w:eastAsia="Times New Roman" w:hAnsi="Times New Roman" w:cs="Times New Roman"/>
          <w:sz w:val="28"/>
          <w:szCs w:val="28"/>
        </w:rPr>
        <w:t>Абызов</w:t>
      </w:r>
      <w:proofErr w:type="spellEnd"/>
      <w:r w:rsidRPr="000C2825">
        <w:rPr>
          <w:rFonts w:ascii="Times New Roman" w:eastAsia="Times New Roman" w:hAnsi="Times New Roman" w:cs="Times New Roman"/>
          <w:sz w:val="28"/>
          <w:szCs w:val="28"/>
        </w:rPr>
        <w:t xml:space="preserve">. Новая система госконтроля позволит снизить административную нагрузку на бизнес, повысит качество выполнения </w:t>
      </w:r>
      <w:r w:rsidRPr="000C2825">
        <w:rPr>
          <w:rFonts w:ascii="Times New Roman" w:eastAsia="Times New Roman" w:hAnsi="Times New Roman" w:cs="Times New Roman"/>
          <w:sz w:val="28"/>
          <w:szCs w:val="28"/>
        </w:rPr>
        <w:lastRenderedPageBreak/>
        <w:t>контрольно-надзорных функций и понизит уровень ущерба, наносимого конкуренции при нарушениях законодательства.</w:t>
      </w:r>
    </w:p>
    <w:p w:rsidR="000C2825" w:rsidRPr="000C2825" w:rsidRDefault="000C2825" w:rsidP="000C282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825">
        <w:rPr>
          <w:rFonts w:ascii="Times New Roman" w:eastAsia="Times New Roman" w:hAnsi="Times New Roman" w:cs="Times New Roman"/>
          <w:sz w:val="28"/>
          <w:szCs w:val="28"/>
        </w:rPr>
        <w:t xml:space="preserve">ОРЛОВСКАЯ ОБЛАСТЬ. </w:t>
      </w:r>
      <w:proofErr w:type="spellStart"/>
      <w:r w:rsidRPr="000C2825">
        <w:rPr>
          <w:rFonts w:ascii="Times New Roman" w:eastAsia="Times New Roman" w:hAnsi="Times New Roman" w:cs="Times New Roman"/>
          <w:sz w:val="28"/>
          <w:szCs w:val="28"/>
        </w:rPr>
        <w:t>Врио</w:t>
      </w:r>
      <w:proofErr w:type="spellEnd"/>
      <w:r w:rsidRPr="000C2825">
        <w:rPr>
          <w:rFonts w:ascii="Times New Roman" w:eastAsia="Times New Roman" w:hAnsi="Times New Roman" w:cs="Times New Roman"/>
          <w:sz w:val="28"/>
          <w:szCs w:val="28"/>
        </w:rPr>
        <w:t xml:space="preserve"> губернатора Орловской области Андрей Клычков выступил с инвестиционным посланием. В мероприятии принял участие руководитель Орловского УФАС Александр Шлычков.</w:t>
      </w:r>
    </w:p>
    <w:p w:rsidR="000C2825" w:rsidRPr="000C2825" w:rsidRDefault="000C2825" w:rsidP="000C282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825">
        <w:rPr>
          <w:rFonts w:ascii="Times New Roman" w:eastAsia="Times New Roman" w:hAnsi="Times New Roman" w:cs="Times New Roman"/>
          <w:sz w:val="28"/>
          <w:szCs w:val="28"/>
        </w:rPr>
        <w:t>В своем выступлении Андрей Клычков озвучил меры по совершенствованию инвестиционного климата Орловской области, отметил, что в 2018 году предполагается широкое вовлечение жителей области в диалог с властью. Также начнет работать механизм оперативного реагирования на замечания, жалобы и предложения граждан.</w:t>
      </w:r>
    </w:p>
    <w:p w:rsidR="000C2825" w:rsidRPr="000C2825" w:rsidRDefault="000C2825" w:rsidP="000C282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825">
        <w:rPr>
          <w:rFonts w:ascii="Times New Roman" w:eastAsia="Times New Roman" w:hAnsi="Times New Roman" w:cs="Times New Roman"/>
          <w:sz w:val="28"/>
          <w:szCs w:val="28"/>
        </w:rPr>
        <w:t>Андрей Клычков подчеркнул, что результаты, достигнутые по итогам трех кварталов минувшего года, позволяют говорить о стабильности региональной экономики.</w:t>
      </w:r>
    </w:p>
    <w:p w:rsidR="000C2825" w:rsidRPr="000C2825" w:rsidRDefault="000C2825" w:rsidP="000C282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825">
        <w:rPr>
          <w:rFonts w:ascii="Times New Roman" w:eastAsia="Times New Roman" w:hAnsi="Times New Roman" w:cs="Times New Roman"/>
          <w:sz w:val="28"/>
          <w:szCs w:val="28"/>
        </w:rPr>
        <w:t>Орловское УФАС провело публичные обсуждения результатов правоприменительной практики управления в сфере контроля законодательства о рекламе и недобросовестной конкуренции. В рамках мероприятия состоялся пресс-подход, во время которого заместитель руководителя - начальник отдела естественных монополий и рекламы Орловского УФАС Андрей Кирьянов рассказал представителям региональных СМИ об итогах работы управления в части контроля за соблюдением требований законодательства Российской Федерации о рекламе.</w:t>
      </w:r>
    </w:p>
    <w:p w:rsidR="000C2825" w:rsidRPr="000C2825" w:rsidRDefault="000C2825" w:rsidP="000C282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825">
        <w:rPr>
          <w:rFonts w:ascii="Times New Roman" w:eastAsia="Times New Roman" w:hAnsi="Times New Roman" w:cs="Times New Roman"/>
          <w:sz w:val="28"/>
          <w:szCs w:val="28"/>
        </w:rPr>
        <w:t xml:space="preserve">"В 2017 году по сравнению с 2016-м снизилось число заявлений по признакам нарушения законодательства о рекламе с 227 до 156. Однако произошел небольшой рост возбужденных дел и выявленных правонарушений в данной сфере с 34 дел в 2016 году до 40 дел в 2017-м. В 2016 году было выдано 33 предписания о прекращении нарушения законодательства о рекламе, в 2017-м - всего 13. Это связано с тем, что выявленные нарушения в большинстве случаев устранялись хозяйствующими субъектами еще в процессе рассмотрения дел, и на момент вынесения решения распространение ненадлежащей рекламы либо прекращалось, либо реклама приводилась в соответствие требованиям законодательства о рекламе", </w:t>
      </w:r>
    </w:p>
    <w:p w:rsidR="000C2825" w:rsidRPr="000C2825" w:rsidRDefault="000C2825" w:rsidP="000C282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825">
        <w:rPr>
          <w:rFonts w:ascii="Times New Roman" w:eastAsia="Times New Roman" w:hAnsi="Times New Roman" w:cs="Times New Roman"/>
          <w:sz w:val="28"/>
          <w:szCs w:val="28"/>
        </w:rPr>
        <w:t>- сообщил журналистам Андрей Кирьянов.</w:t>
      </w:r>
    </w:p>
    <w:p w:rsidR="000C2825" w:rsidRPr="000C2825" w:rsidRDefault="000C2825" w:rsidP="000C282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825">
        <w:rPr>
          <w:rFonts w:ascii="Times New Roman" w:eastAsia="Times New Roman" w:hAnsi="Times New Roman" w:cs="Times New Roman"/>
          <w:sz w:val="28"/>
          <w:szCs w:val="28"/>
        </w:rPr>
        <w:t>По его словам, в 2017 году была проведена всего одна плановая проверка по соблюдению требований ФЗ "О рекламе" - в отношении юридического лица, согласованная с органами прокуратуры. На 2018 год плановые проверки юридических лиц и индивидуальных предпринимателей в сфере соблюдения законодательства о рекламе управлением не запланированы, что связано с курсом, проводимым государством по снижению нагрузки на малый и средний бизнес.</w:t>
      </w:r>
    </w:p>
    <w:p w:rsidR="000C2825" w:rsidRPr="000C2825" w:rsidRDefault="000C2825" w:rsidP="000C282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825">
        <w:rPr>
          <w:rFonts w:ascii="Times New Roman" w:eastAsia="Times New Roman" w:hAnsi="Times New Roman" w:cs="Times New Roman"/>
          <w:sz w:val="28"/>
          <w:szCs w:val="28"/>
        </w:rPr>
        <w:t xml:space="preserve">Что касается штрафов, то в 2016 году Орловское УФАС наложило штрафов за несоблюдение норм и требований поднадзорного законодательства на сумму 638 тысяч рублей. В 2017 году сумма наложенных штрафов составила 56 500 рублей. </w:t>
      </w:r>
    </w:p>
    <w:p w:rsidR="000C2825" w:rsidRPr="000C2825" w:rsidRDefault="000C2825" w:rsidP="000C282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82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"Данное снижение произошло ввиду изменения мер </w:t>
      </w:r>
      <w:proofErr w:type="spellStart"/>
      <w:r w:rsidRPr="000C2825">
        <w:rPr>
          <w:rFonts w:ascii="Times New Roman" w:eastAsia="Times New Roman" w:hAnsi="Times New Roman" w:cs="Times New Roman"/>
          <w:sz w:val="28"/>
          <w:szCs w:val="28"/>
        </w:rPr>
        <w:t>пресекательного</w:t>
      </w:r>
      <w:proofErr w:type="spellEnd"/>
      <w:r w:rsidRPr="000C2825">
        <w:rPr>
          <w:rFonts w:ascii="Times New Roman" w:eastAsia="Times New Roman" w:hAnsi="Times New Roman" w:cs="Times New Roman"/>
          <w:sz w:val="28"/>
          <w:szCs w:val="28"/>
        </w:rPr>
        <w:t xml:space="preserve"> характера на предупредительные в части замены административных штрафов на предупреждения за нарушение требований законодательства РФ о рекламе", </w:t>
      </w:r>
    </w:p>
    <w:p w:rsidR="000C2825" w:rsidRPr="000C2825" w:rsidRDefault="000C2825" w:rsidP="000C282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825">
        <w:rPr>
          <w:rFonts w:ascii="Times New Roman" w:eastAsia="Times New Roman" w:hAnsi="Times New Roman" w:cs="Times New Roman"/>
          <w:sz w:val="28"/>
          <w:szCs w:val="28"/>
        </w:rPr>
        <w:t xml:space="preserve">- заметил Андрей Кирьянов. </w:t>
      </w:r>
    </w:p>
    <w:p w:rsidR="000C2825" w:rsidRPr="000C2825" w:rsidRDefault="000C2825" w:rsidP="000C282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825">
        <w:rPr>
          <w:rFonts w:ascii="Times New Roman" w:eastAsia="Times New Roman" w:hAnsi="Times New Roman" w:cs="Times New Roman"/>
          <w:sz w:val="28"/>
          <w:szCs w:val="28"/>
        </w:rPr>
        <w:t>Отвечая на вопрос о том, в каких сферах нарушения закона о рекламе чаще всего допускались в 2017 году, замначальника Орловского УФАС сообщил, что это реклама финансовых услуг и алкогольной продукции.</w:t>
      </w:r>
    </w:p>
    <w:p w:rsidR="000C2825" w:rsidRPr="000C2825" w:rsidRDefault="000C2825" w:rsidP="000C282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825">
        <w:rPr>
          <w:rFonts w:ascii="Times New Roman" w:eastAsia="Times New Roman" w:hAnsi="Times New Roman" w:cs="Times New Roman"/>
          <w:sz w:val="28"/>
          <w:szCs w:val="28"/>
        </w:rPr>
        <w:t>САРАТОВСКАЯ ОБЛАСТЬ. Руководитель Саратовского УФАС Людмила Борисова провела личный прием заявителей. Она дала разъяснения о порядке поступления на государственную гражданскую службу в антимонопольный орган и его полномочиях, о порядке обращения о нарушении антимонопольного законодательства относительно правомерности взимания платы за опломбирование приборов учета предприятием водно-коммунального хозяйства.</w:t>
      </w:r>
    </w:p>
    <w:p w:rsidR="000C2825" w:rsidRPr="000C2825" w:rsidRDefault="000C2825" w:rsidP="000C282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825">
        <w:rPr>
          <w:rFonts w:ascii="Times New Roman" w:eastAsia="Times New Roman" w:hAnsi="Times New Roman" w:cs="Times New Roman"/>
          <w:sz w:val="28"/>
          <w:szCs w:val="28"/>
        </w:rPr>
        <w:t>Людмила Борисова разъяснила Федеральный закон "О рекламе", рассказала о правилах распространения наружной рекламы и установки рекламных конструкций, а также принятых мерах в отношении неэтичной рекламы.</w:t>
      </w:r>
    </w:p>
    <w:p w:rsidR="000C2825" w:rsidRPr="000C2825" w:rsidRDefault="000C2825" w:rsidP="000C282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825">
        <w:rPr>
          <w:rFonts w:ascii="Times New Roman" w:eastAsia="Times New Roman" w:hAnsi="Times New Roman" w:cs="Times New Roman"/>
          <w:sz w:val="28"/>
          <w:szCs w:val="28"/>
        </w:rPr>
        <w:t xml:space="preserve">ЧЕЧЕНСКАЯ </w:t>
      </w:r>
      <w:proofErr w:type="spellStart"/>
      <w:r w:rsidRPr="000C2825">
        <w:rPr>
          <w:rFonts w:ascii="Times New Roman" w:eastAsia="Times New Roman" w:hAnsi="Times New Roman" w:cs="Times New Roman"/>
          <w:sz w:val="28"/>
          <w:szCs w:val="28"/>
        </w:rPr>
        <w:t>РЕСПУБЛИКА.Состоялась</w:t>
      </w:r>
      <w:proofErr w:type="spellEnd"/>
      <w:r w:rsidRPr="000C2825">
        <w:rPr>
          <w:rFonts w:ascii="Times New Roman" w:eastAsia="Times New Roman" w:hAnsi="Times New Roman" w:cs="Times New Roman"/>
          <w:sz w:val="28"/>
          <w:szCs w:val="28"/>
        </w:rPr>
        <w:t xml:space="preserve"> рабочая встреча руководителя управления Федеральной налоговой службы России по Чеченской Республике Мовсара </w:t>
      </w:r>
      <w:proofErr w:type="spellStart"/>
      <w:r w:rsidRPr="000C2825">
        <w:rPr>
          <w:rFonts w:ascii="Times New Roman" w:eastAsia="Times New Roman" w:hAnsi="Times New Roman" w:cs="Times New Roman"/>
          <w:sz w:val="28"/>
          <w:szCs w:val="28"/>
        </w:rPr>
        <w:t>Цамаева</w:t>
      </w:r>
      <w:proofErr w:type="spellEnd"/>
      <w:r w:rsidRPr="000C2825">
        <w:rPr>
          <w:rFonts w:ascii="Times New Roman" w:eastAsia="Times New Roman" w:hAnsi="Times New Roman" w:cs="Times New Roman"/>
          <w:sz w:val="28"/>
          <w:szCs w:val="28"/>
        </w:rPr>
        <w:t xml:space="preserve"> с руководителем Чеченского УФАС </w:t>
      </w:r>
      <w:proofErr w:type="spellStart"/>
      <w:r w:rsidRPr="000C2825">
        <w:rPr>
          <w:rFonts w:ascii="Times New Roman" w:eastAsia="Times New Roman" w:hAnsi="Times New Roman" w:cs="Times New Roman"/>
          <w:sz w:val="28"/>
          <w:szCs w:val="28"/>
        </w:rPr>
        <w:t>Асламбеком</w:t>
      </w:r>
      <w:proofErr w:type="spellEnd"/>
      <w:r w:rsidRPr="000C28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C2825">
        <w:rPr>
          <w:rFonts w:ascii="Times New Roman" w:eastAsia="Times New Roman" w:hAnsi="Times New Roman" w:cs="Times New Roman"/>
          <w:sz w:val="28"/>
          <w:szCs w:val="28"/>
        </w:rPr>
        <w:t>Эльбукаевым</w:t>
      </w:r>
      <w:proofErr w:type="spellEnd"/>
      <w:r w:rsidRPr="000C282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2825" w:rsidRPr="000C2825" w:rsidRDefault="000C2825" w:rsidP="000C282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825">
        <w:rPr>
          <w:rFonts w:ascii="Times New Roman" w:eastAsia="Times New Roman" w:hAnsi="Times New Roman" w:cs="Times New Roman"/>
          <w:sz w:val="28"/>
          <w:szCs w:val="28"/>
        </w:rPr>
        <w:t>В ходе встречи обсуждались вопросы, связанные с антимонопольным законодательством и законодательством Российской Федерации о государственных закупках на территории региона.</w:t>
      </w:r>
    </w:p>
    <w:p w:rsidR="000C2825" w:rsidRPr="000C2825" w:rsidRDefault="000C2825" w:rsidP="000C282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825">
        <w:rPr>
          <w:rFonts w:ascii="Times New Roman" w:eastAsia="Times New Roman" w:hAnsi="Times New Roman" w:cs="Times New Roman"/>
          <w:sz w:val="28"/>
          <w:szCs w:val="28"/>
        </w:rPr>
        <w:t>Кроме того, шел разговор о взаимодействии сторон для регулярного обмена информацией по вопросам, представляющим взаимный интерес ведомств, о проведении рабочих встреч, взаимных консультаций и т.д.</w:t>
      </w:r>
    </w:p>
    <w:p w:rsidR="000C2825" w:rsidRPr="000C2825" w:rsidRDefault="000C2825" w:rsidP="000C282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825">
        <w:rPr>
          <w:rFonts w:ascii="Times New Roman" w:eastAsia="Times New Roman" w:hAnsi="Times New Roman" w:cs="Times New Roman"/>
          <w:sz w:val="28"/>
          <w:szCs w:val="28"/>
        </w:rPr>
        <w:t xml:space="preserve">(Соб. инф. по сообщениям пресс-службы ФАС РФ и территориальных управлений) </w:t>
      </w:r>
    </w:p>
    <w:p w:rsidR="000C2825" w:rsidRPr="000C2825" w:rsidRDefault="000C2825" w:rsidP="000C282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2825">
        <w:rPr>
          <w:rFonts w:ascii="Times New Roman" w:eastAsia="Times New Roman" w:hAnsi="Times New Roman" w:cs="Times New Roman"/>
          <w:sz w:val="28"/>
          <w:szCs w:val="28"/>
        </w:rPr>
        <w:t>Антимонопольщики выступают, комментируют и разъясняют</w:t>
      </w:r>
    </w:p>
    <w:p w:rsidR="000C2825" w:rsidRDefault="000C2825" w:rsidP="000C2825">
      <w:pPr>
        <w:pStyle w:val="ExportHyperlink"/>
        <w:jc w:val="left"/>
      </w:pPr>
      <w:r w:rsidRPr="00CC286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Подробнее: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hyperlink r:id="rId9" w:history="1">
        <w:r>
          <w:rPr>
            <w:u w:val="single"/>
          </w:rPr>
          <w:t>http://sovetreklama.org/2018/01/antimonopolshhiki-vystupayut-kommentiruyut-i-razyasnyayut/</w:t>
        </w:r>
      </w:hyperlink>
    </w:p>
    <w:p w:rsidR="000C2825" w:rsidRDefault="000C2825" w:rsidP="000C2825"/>
    <w:p w:rsidR="000C2825" w:rsidRDefault="000C2825" w:rsidP="000C2825"/>
    <w:p w:rsidR="000C2825" w:rsidRPr="000C2825" w:rsidRDefault="000C2825" w:rsidP="000C2825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bookmarkStart w:id="1" w:name="_Toc504388491"/>
      <w:r w:rsidRPr="000C2825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18 января 2018</w:t>
      </w:r>
      <w:bookmarkStart w:id="2" w:name="txt_2064900_854559281"/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  <w:lang w:val="en-US"/>
        </w:rPr>
        <w:t>A</w:t>
      </w:r>
      <w:r w:rsidRPr="000C2825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dvis.ru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r w:rsidRPr="000C2825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ФАС предписала тарифному органу Костромской области пересмотреть предельные надбавки к ценам на лекарства</w:t>
      </w:r>
      <w:bookmarkEnd w:id="1"/>
      <w:bookmarkEnd w:id="2"/>
    </w:p>
    <w:p w:rsidR="000C2825" w:rsidRDefault="000C2825" w:rsidP="000C2825">
      <w:pPr>
        <w:jc w:val="both"/>
        <w:rPr>
          <w:rFonts w:ascii="Times New Roman" w:eastAsia="Times New Roman" w:hAnsi="Times New Roman" w:cs="Times New Roman"/>
          <w:color w:val="auto"/>
        </w:rPr>
      </w:pPr>
      <w:r w:rsidRPr="000C2825">
        <w:rPr>
          <w:rFonts w:ascii="Times New Roman" w:eastAsia="Times New Roman" w:hAnsi="Times New Roman" w:cs="Times New Roman"/>
          <w:sz w:val="28"/>
          <w:szCs w:val="28"/>
        </w:rPr>
        <w:t xml:space="preserve">Антимонопольная служба выдала очередное предписание органу исполнительной власти субъекта Российской Федерации Федеральная антимонопольная служба (ФАС России) выявила несоответствие действующих в Костромской области предельных размеров оптовых и розничных надбавок расчетам, произведенным Департаментом </w:t>
      </w:r>
      <w:r w:rsidRPr="000C282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государственного регулирования цен и тарифов Костромской области в соответствии с утвержденной методикой*. Несоответствия были выявлены ФАС России в рамках процедуры согласования решения регионального органа исполнительной власти об установлении предельных размеров оптовых и розничных надбавок к фактическим отпускным ценам производителей на лекарства, включенные в перечень жизненно необходимых и важнейших лекарственных препаратов. "Департаменту государственного регулирования цен и тарифов Костромской области выдано предписание о приведении постановления № 14/506 в соответствие с законодательством Российской Федерации. В частности, региональному органу исполнительной власти надлежит снизить предельные размеры оптовых и розничных надбавок в соответствии с расчетами, предусмотренными методикой, до конца марта 2018 года", - уточнила заместитель начальника Управления контроля социальной сферы и торговли ФАС России Надежда Шаравская. *Приказ ФСТ России от 11 декабря 2009 г. № 442-а "Об утверждении методики установления органами исполнительной власти субъектов российской федерации предельных размеров оптовых надбавок и предельных размеров розничных надбавок к фактическим отпускным ценам, установленным производителями лекарственных препаратов, на лекарственные препараты, включенные в перечень жизненно необходимых и важнейших лекарственных препаратов". Справочно: ФАС России является участником реформы контрольно-надзорной деятельности. Курирует реформу министр Российской Федерации Михаил </w:t>
      </w:r>
      <w:proofErr w:type="spellStart"/>
      <w:r w:rsidRPr="000C2825">
        <w:rPr>
          <w:rFonts w:ascii="Times New Roman" w:eastAsia="Times New Roman" w:hAnsi="Times New Roman" w:cs="Times New Roman"/>
          <w:sz w:val="28"/>
          <w:szCs w:val="28"/>
        </w:rPr>
        <w:t>Абызов</w:t>
      </w:r>
      <w:proofErr w:type="spellEnd"/>
      <w:r w:rsidRPr="000C2825">
        <w:rPr>
          <w:rFonts w:ascii="Times New Roman" w:eastAsia="Times New Roman" w:hAnsi="Times New Roman" w:cs="Times New Roman"/>
          <w:sz w:val="28"/>
          <w:szCs w:val="28"/>
        </w:rPr>
        <w:t>. Новая система госконтроля позволит снизить административную нагрузку на бизнес, повысит качество выполнения контрольно-надзорных функций и понизит уровень ущерба, наносимого конкуренции при нарушениях законодательства.</w:t>
      </w:r>
      <w:r w:rsidRPr="000C2825">
        <w:rPr>
          <w:rFonts w:ascii="Times New Roman" w:eastAsia="Times New Roman" w:hAnsi="Times New Roman" w:cs="Times New Roman"/>
          <w:sz w:val="28"/>
          <w:szCs w:val="28"/>
        </w:rPr>
        <w:br/>
      </w:r>
      <w:r>
        <w:br/>
      </w:r>
      <w:r w:rsidRPr="000C2825"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  <w:t>Подробнее:</w:t>
      </w:r>
      <w:r>
        <w:t xml:space="preserve"> </w:t>
      </w:r>
      <w:hyperlink r:id="rId10" w:history="1">
        <w:r>
          <w:rPr>
            <w:rStyle w:val="ab"/>
          </w:rPr>
          <w:t>http://www.advis.ru/php/view_news.php?id=1F40A825-EC4B-C244-8514-DF750B4C4C6C</w:t>
        </w:r>
      </w:hyperlink>
    </w:p>
    <w:p w:rsidR="000C2825" w:rsidRDefault="000C2825" w:rsidP="000C2825"/>
    <w:p w:rsidR="00D46244" w:rsidRDefault="00D46244" w:rsidP="000C2825"/>
    <w:p w:rsidR="00D46244" w:rsidRDefault="00D46244" w:rsidP="00D46244">
      <w:pPr>
        <w:pStyle w:val="2"/>
      </w:pPr>
      <w:bookmarkStart w:id="3" w:name="_Toc504388492"/>
      <w:r w:rsidRPr="00D46244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18 января 2018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r w:rsidRPr="00D46244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УФАС по Кабардино-Балкарск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ой Республике (kbr.fas.gov.ru)</w:t>
      </w:r>
      <w:bookmarkStart w:id="4" w:name="txt_2064900_854569785"/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r w:rsidRPr="00D46244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Сотрудники Управления ФАС России по КБР прошли онлайн-обучение</w:t>
      </w:r>
      <w:bookmarkEnd w:id="3"/>
      <w:bookmarkEnd w:id="4"/>
    </w:p>
    <w:p w:rsidR="00D46244" w:rsidRPr="00D46244" w:rsidRDefault="00D46244" w:rsidP="00D4624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244">
        <w:rPr>
          <w:rFonts w:ascii="Times New Roman" w:eastAsia="Times New Roman" w:hAnsi="Times New Roman" w:cs="Times New Roman"/>
          <w:sz w:val="28"/>
          <w:szCs w:val="28"/>
        </w:rPr>
        <w:t>В рамках реализации программы "Реформа контрольной и надзорной деятельности" сотрудники Кабардино-Балкарского Управления Федеральной антимонопольной службы России, в числе 72 Территориальных Управлений ФАС России, прошли онлайн-обучение по курсу "Ключевые инструменты реформы контрольной и надзорной деятельности", организованное Аналитическим центром при Правительстве Российской Федерации.</w:t>
      </w:r>
    </w:p>
    <w:p w:rsidR="00D46244" w:rsidRPr="00D46244" w:rsidRDefault="00D46244" w:rsidP="00D4624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244">
        <w:rPr>
          <w:rFonts w:ascii="Times New Roman" w:eastAsia="Times New Roman" w:hAnsi="Times New Roman" w:cs="Times New Roman"/>
          <w:sz w:val="28"/>
          <w:szCs w:val="28"/>
        </w:rPr>
        <w:t xml:space="preserve">Программа "Реформа контрольной и надзорной деятельности" утверждена 21 декабря 2016 года президиумом Совета при Президенте Российской Федерации по стратегическому развитию и приоритетным проектам. Срок </w:t>
      </w:r>
      <w:r w:rsidRPr="00D46244">
        <w:rPr>
          <w:rFonts w:ascii="Times New Roman" w:eastAsia="Times New Roman" w:hAnsi="Times New Roman" w:cs="Times New Roman"/>
          <w:sz w:val="28"/>
          <w:szCs w:val="28"/>
        </w:rPr>
        <w:lastRenderedPageBreak/>
        <w:t>ее реализации - до 2025 года. Целями программы является снижение уровня ущерба охраняемым законом ценностям (жизнь и здоровье человека); снижение уровня материального ущерба по контролируемым видам рисков; снижение административной нагрузки на организации и граждан, осуществляющих предпринимательскую деятельность; повышение эффективности организации контрольно-надзорной деятельности; рост индекса качества администрирования контрольно-надзорных функций. Участниками реализации проектов приоритетной программы "Реформа контрольной и надзорной деятельности" выступают 16 контрольно-надзорных органов исполнительной власти субъектов Российской Федерации, федеральные министерства, курирующие КНО и региональные виды контроля.</w:t>
      </w:r>
    </w:p>
    <w:p w:rsidR="00D46244" w:rsidRPr="00D46244" w:rsidRDefault="00D46244" w:rsidP="00D4624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244">
        <w:rPr>
          <w:rFonts w:ascii="Times New Roman" w:eastAsia="Times New Roman" w:hAnsi="Times New Roman" w:cs="Times New Roman"/>
          <w:sz w:val="28"/>
          <w:szCs w:val="28"/>
        </w:rPr>
        <w:t>Онлайн-обучение по курсу: "Ключевые инструменты реформы контрольной и надзорной деятельности" проходило до 15 января 2018 года. В курс вошли видеоматериалы и текстовые документы по основным темам обучения, а также тестовые итоговые вопросы по изученному материалу, ответы на которые учитываются при подсчете финальных результатов.</w:t>
      </w:r>
    </w:p>
    <w:p w:rsidR="00D46244" w:rsidRPr="00D46244" w:rsidRDefault="00D46244" w:rsidP="00D4624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6244">
        <w:rPr>
          <w:rFonts w:ascii="Times New Roman" w:eastAsia="Times New Roman" w:hAnsi="Times New Roman" w:cs="Times New Roman"/>
          <w:sz w:val="28"/>
          <w:szCs w:val="28"/>
        </w:rPr>
        <w:t xml:space="preserve">По итогам обучения среди сотрудников всех федеральных органов власти - участников реформы будет отобрано 400 лучших сотрудников, набравших наибольшее количество баллов. Следующим этапом станет онлайн-тестирование на определение лидерских компетенций. По итогам тестирования будут отобраны 200 участников, набравших наивысшие баллы. Они будут включены в предварительных перечень "лидеров изменений", а также будут вовлекаться в образовательно-акселерационные мероприятия реформы для ускорения профессионального развития и карьерного роста. </w:t>
      </w:r>
    </w:p>
    <w:p w:rsidR="00D46244" w:rsidRDefault="00D46244" w:rsidP="00D46244">
      <w:pPr>
        <w:pStyle w:val="ExportHyperlink"/>
        <w:jc w:val="left"/>
      </w:pPr>
      <w:r w:rsidRPr="000C282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Подробнее:</w:t>
      </w:r>
      <w:r w:rsidRPr="00D4624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hyperlink r:id="rId11" w:history="1">
        <w:r>
          <w:rPr>
            <w:u w:val="single"/>
          </w:rPr>
          <w:t>http://kbr.fas.gov.ru/news/9612</w:t>
        </w:r>
      </w:hyperlink>
    </w:p>
    <w:p w:rsidR="00D46244" w:rsidRDefault="00D46244" w:rsidP="000C2825"/>
    <w:p w:rsidR="00A5170F" w:rsidRPr="00A5170F" w:rsidRDefault="00A5170F" w:rsidP="00A5170F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bookmarkStart w:id="5" w:name="_Toc504388493"/>
      <w:r w:rsidRPr="00A5170F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 xml:space="preserve">18 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января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hyperlink r:id="rId12" w:history="1">
        <w:r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  <w:lang w:val="en-US"/>
          </w:rPr>
          <w:t>N</w:t>
        </w:r>
        <w:r w:rsidRPr="00A5170F"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t>alchik.bezformata.ru</w:t>
        </w:r>
      </w:hyperlink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r w:rsidRPr="00A5170F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Сотрудники Управления ФАС России по КБР прошли онлайн-обучение</w:t>
      </w:r>
      <w:bookmarkEnd w:id="5"/>
    </w:p>
    <w:p w:rsidR="00A5170F" w:rsidRPr="00A5170F" w:rsidRDefault="00A5170F" w:rsidP="00A5170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70F">
        <w:rPr>
          <w:rFonts w:ascii="Times New Roman" w:eastAsia="Times New Roman" w:hAnsi="Times New Roman" w:cs="Times New Roman"/>
          <w:sz w:val="28"/>
          <w:szCs w:val="28"/>
        </w:rPr>
        <w:t>В рамках реализации программы «</w:t>
      </w:r>
      <w:r w:rsidRPr="00A5170F">
        <w:rPr>
          <w:rFonts w:ascii="Times New Roman" w:eastAsia="Times New Roman" w:hAnsi="Times New Roman" w:cs="Times New Roman"/>
          <w:b/>
          <w:bCs/>
          <w:sz w:val="28"/>
          <w:szCs w:val="28"/>
        </w:rPr>
        <w:t>Реформа контрольной и надзорной деятельности</w:t>
      </w:r>
      <w:r w:rsidRPr="00A5170F">
        <w:rPr>
          <w:rFonts w:ascii="Times New Roman" w:eastAsia="Times New Roman" w:hAnsi="Times New Roman" w:cs="Times New Roman"/>
          <w:sz w:val="28"/>
          <w:szCs w:val="28"/>
        </w:rPr>
        <w:t>» сотрудники Кабардино-Балкарского Управления Федеральной антимонопольной службы России, в числе 72 Территориальных Управлений ФАС России, прошли онлайн-обучение по курсу «</w:t>
      </w:r>
      <w:r w:rsidRPr="00A5170F">
        <w:rPr>
          <w:rFonts w:ascii="Times New Roman" w:eastAsia="Times New Roman" w:hAnsi="Times New Roman" w:cs="Times New Roman"/>
          <w:b/>
          <w:bCs/>
          <w:sz w:val="28"/>
          <w:szCs w:val="28"/>
        </w:rPr>
        <w:t>Ключевые инструменты реформы контрольной и надзорной деятельности</w:t>
      </w:r>
      <w:r w:rsidRPr="00A5170F">
        <w:rPr>
          <w:rFonts w:ascii="Times New Roman" w:eastAsia="Times New Roman" w:hAnsi="Times New Roman" w:cs="Times New Roman"/>
          <w:sz w:val="28"/>
          <w:szCs w:val="28"/>
        </w:rPr>
        <w:t xml:space="preserve">», организованное Аналитическим центром при Правительстве Российской Федерации. </w:t>
      </w:r>
    </w:p>
    <w:p w:rsidR="00A5170F" w:rsidRPr="00A5170F" w:rsidRDefault="00A5170F" w:rsidP="00A5170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70F">
        <w:rPr>
          <w:rFonts w:ascii="Times New Roman" w:eastAsia="Times New Roman" w:hAnsi="Times New Roman" w:cs="Times New Roman"/>
          <w:sz w:val="28"/>
          <w:szCs w:val="28"/>
        </w:rPr>
        <w:t>Программа «</w:t>
      </w:r>
      <w:r w:rsidRPr="00A5170F">
        <w:rPr>
          <w:rFonts w:ascii="Times New Roman" w:eastAsia="Times New Roman" w:hAnsi="Times New Roman" w:cs="Times New Roman"/>
          <w:b/>
          <w:bCs/>
          <w:sz w:val="28"/>
          <w:szCs w:val="28"/>
        </w:rPr>
        <w:t>Реформа контрольной и надзорной деятельности</w:t>
      </w:r>
      <w:r w:rsidRPr="00A5170F">
        <w:rPr>
          <w:rFonts w:ascii="Times New Roman" w:eastAsia="Times New Roman" w:hAnsi="Times New Roman" w:cs="Times New Roman"/>
          <w:sz w:val="28"/>
          <w:szCs w:val="28"/>
        </w:rPr>
        <w:t xml:space="preserve">» утверждена 21 декабря 2016 года президиумом Совета при Президенте Российской Федерации по стратегическому развитию и приоритетным проектам. Срок ее реализации - до 2025 года. Целями программы является </w:t>
      </w:r>
      <w:r w:rsidRPr="00A5170F">
        <w:rPr>
          <w:rFonts w:ascii="Times New Roman" w:eastAsia="Times New Roman" w:hAnsi="Times New Roman" w:cs="Times New Roman"/>
          <w:sz w:val="28"/>
          <w:szCs w:val="28"/>
        </w:rPr>
        <w:lastRenderedPageBreak/>
        <w:t>снижение уровня ущерба охраняемым законом ценностям (жизнь и здоровье человека); снижение уровня материального ущерба по контролируемым видам рисков; снижение административной нагрузки на организации и граждан, осуществляющих предпринимательскую деятельность; повышение эффективности организации контрольно-надзорной деятельности; рост индекса качества администрирования контрольно-надзорных функций. Участниками реализации проектов приоритетной программы «</w:t>
      </w:r>
      <w:r w:rsidRPr="00A5170F">
        <w:rPr>
          <w:rFonts w:ascii="Times New Roman" w:eastAsia="Times New Roman" w:hAnsi="Times New Roman" w:cs="Times New Roman"/>
          <w:b/>
          <w:bCs/>
          <w:sz w:val="28"/>
          <w:szCs w:val="28"/>
        </w:rPr>
        <w:t>Реформа контрольной и надзорной деятельности</w:t>
      </w:r>
      <w:r w:rsidRPr="00A5170F">
        <w:rPr>
          <w:rFonts w:ascii="Times New Roman" w:eastAsia="Times New Roman" w:hAnsi="Times New Roman" w:cs="Times New Roman"/>
          <w:sz w:val="28"/>
          <w:szCs w:val="28"/>
        </w:rPr>
        <w:t xml:space="preserve">» выступают 16 контрольно-надзорных органов исполнительной власти субъектов Российской Федерации, федеральные министерства, курирующие КНО и региональные виды контроля. </w:t>
      </w:r>
    </w:p>
    <w:p w:rsidR="00A5170F" w:rsidRPr="00A5170F" w:rsidRDefault="00A5170F" w:rsidP="00A5170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70F">
        <w:rPr>
          <w:rFonts w:ascii="Times New Roman" w:eastAsia="Times New Roman" w:hAnsi="Times New Roman" w:cs="Times New Roman"/>
          <w:sz w:val="28"/>
          <w:szCs w:val="28"/>
        </w:rPr>
        <w:t>Онлайн-обучение по курсу: «</w:t>
      </w:r>
      <w:r w:rsidRPr="00A5170F">
        <w:rPr>
          <w:rFonts w:ascii="Times New Roman" w:eastAsia="Times New Roman" w:hAnsi="Times New Roman" w:cs="Times New Roman"/>
          <w:b/>
          <w:bCs/>
          <w:sz w:val="28"/>
          <w:szCs w:val="28"/>
        </w:rPr>
        <w:t>Ключевые инструменты реформы контрольной и надзорной деятельности</w:t>
      </w:r>
      <w:r w:rsidRPr="00A5170F">
        <w:rPr>
          <w:rFonts w:ascii="Times New Roman" w:eastAsia="Times New Roman" w:hAnsi="Times New Roman" w:cs="Times New Roman"/>
          <w:sz w:val="28"/>
          <w:szCs w:val="28"/>
        </w:rPr>
        <w:t xml:space="preserve">» проходило до 15 января 2018 года. В курс вошли видеоматериалы и текстовые документы по основным темам обучения, а также тестовые итоговые вопросы по изученному материалу, ответы на которые учитываются при подсчете финальных результатов. </w:t>
      </w:r>
    </w:p>
    <w:p w:rsidR="00A5170F" w:rsidRPr="00A5170F" w:rsidRDefault="00A5170F" w:rsidP="00A5170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170F">
        <w:rPr>
          <w:rFonts w:ascii="Times New Roman" w:eastAsia="Times New Roman" w:hAnsi="Times New Roman" w:cs="Times New Roman"/>
          <w:sz w:val="28"/>
          <w:szCs w:val="28"/>
        </w:rPr>
        <w:t xml:space="preserve">По итогам обучения среди сотрудников всех федеральных органов власти – участников реформы будет  отобрано 400 лучших сотрудников, набравших наибольшее количество баллов. Следующим этапом станет онлайн-тестирование на определение лидерских компетенций. По итогам тестирования будут отобраны 200 участников, набравших наивысшие баллы. Они будут включены в предварительных перечень «лидеров изменений», а также будут вовлекаться в образовательно-акселерационные мероприятия реформы для ускорения профессионального развития и карьерного роста. </w:t>
      </w:r>
    </w:p>
    <w:p w:rsidR="00A5170F" w:rsidRPr="00A5170F" w:rsidRDefault="00A5170F" w:rsidP="000C2825">
      <w:pPr>
        <w:rPr>
          <w:rFonts w:ascii="Times New Roman" w:eastAsia="Times New Roman" w:hAnsi="Times New Roman" w:cs="Times New Roman"/>
          <w:color w:val="auto"/>
          <w:sz w:val="24"/>
        </w:rPr>
      </w:pPr>
      <w:r w:rsidRPr="000C2825"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  <w:t>Подробнее: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  <w:t xml:space="preserve"> </w:t>
      </w:r>
      <w:hyperlink r:id="rId13" w:history="1">
        <w:r w:rsidRPr="00E16EA9">
          <w:rPr>
            <w:rStyle w:val="ab"/>
            <w:rFonts w:ascii="Times New Roman" w:eastAsia="Times New Roman" w:hAnsi="Times New Roman" w:cs="Times New Roman"/>
            <w:sz w:val="24"/>
          </w:rPr>
          <w:t>http://nalchik.bezformata.ru/listnews/kbr-proshli-onlajn-obuchenie/64196042/</w:t>
        </w:r>
      </w:hyperlink>
      <w:r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284FBA" w:rsidRDefault="00284FBA" w:rsidP="00284FBA"/>
    <w:p w:rsidR="00284FBA" w:rsidRDefault="00284FBA" w:rsidP="00284FBA"/>
    <w:p w:rsidR="000547F6" w:rsidRPr="000547F6" w:rsidRDefault="000547F6" w:rsidP="000547F6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bookmarkStart w:id="6" w:name="_Toc504388494"/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18 января 2018</w:t>
      </w:r>
      <w:r>
        <w:br/>
      </w:r>
      <w:r w:rsidRPr="000547F6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RegionFAS.ru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r w:rsidRPr="000547F6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Сотрудники Управления ФАС России по КБР прошли онлайн-обучение</w:t>
      </w:r>
      <w:bookmarkEnd w:id="6"/>
    </w:p>
    <w:p w:rsidR="000547F6" w:rsidRPr="000547F6" w:rsidRDefault="000547F6" w:rsidP="000547F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47F6">
        <w:rPr>
          <w:rFonts w:ascii="Times New Roman" w:eastAsia="Times New Roman" w:hAnsi="Times New Roman" w:cs="Times New Roman"/>
          <w:sz w:val="28"/>
          <w:szCs w:val="28"/>
        </w:rPr>
        <w:t>В рамках реализации программы «Реформа контрольной и надзорной деятельности» сотрудники Кабардино-Балкарского Управления Федеральной антимонопольной службы России, в числе 72 Территориальных Управлений ФАС России, прошли онлайн-обучение по курсу «Ключевые инструменты реформы контрольной и надзорной деятельности», организованное Аналитическим центром при Правительстве Российской Федерации.</w:t>
      </w:r>
    </w:p>
    <w:p w:rsidR="000547F6" w:rsidRPr="000547F6" w:rsidRDefault="000547F6" w:rsidP="000547F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47F6">
        <w:rPr>
          <w:rFonts w:ascii="Times New Roman" w:eastAsia="Times New Roman" w:hAnsi="Times New Roman" w:cs="Times New Roman"/>
          <w:sz w:val="28"/>
          <w:szCs w:val="28"/>
        </w:rPr>
        <w:t xml:space="preserve">Программа «Реформа контрольной и надзорной деятельности» утверждена 21 декабря 2016 года президиумом Совета при Президенте Российской Федерации по стратегическому развитию и приоритетным проектам. Срок ее реализации - до 2025 года. Целями программы является снижение уровня ущерба охраняемым законом ценностям (жизнь и здоровье </w:t>
      </w:r>
      <w:r w:rsidRPr="000547F6">
        <w:rPr>
          <w:rFonts w:ascii="Times New Roman" w:eastAsia="Times New Roman" w:hAnsi="Times New Roman" w:cs="Times New Roman"/>
          <w:sz w:val="28"/>
          <w:szCs w:val="28"/>
        </w:rPr>
        <w:lastRenderedPageBreak/>
        <w:t>человека); снижение уровня материального ущерба по контролируемым видам рисков; снижение административной нагрузки на организации и граждан, осуществляющих предпринимательскую деятельность; повышение эффективности организации контрольно-надзорной деятельности; рост индекса качества администрирования контрольно-надзорных функций. Участниками реализации проектов приоритетной программы «Реформа контрольной и надзорной деятельности» выступают 16 контрольно-надзорных органов исполнительной власти субъектов Российской Федерации, федеральные министерства, курирующие КНО и региональные виды контроля.</w:t>
      </w:r>
    </w:p>
    <w:p w:rsidR="000547F6" w:rsidRPr="000547F6" w:rsidRDefault="000547F6" w:rsidP="000547F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47F6">
        <w:rPr>
          <w:rFonts w:ascii="Times New Roman" w:eastAsia="Times New Roman" w:hAnsi="Times New Roman" w:cs="Times New Roman"/>
          <w:sz w:val="28"/>
          <w:szCs w:val="28"/>
        </w:rPr>
        <w:t>Онлайн-обучение по курсу: «Ключевые инструменты реформы контрольной и надзорной деятельности» проходило до 15 января 2018 года. В курс вошли видеоматериалы и текстовые документы по основным темам обучения, а также тестовые итоговые вопросы по изученному материалу, ответы на которые учитываются при подсчете финальных результатов.</w:t>
      </w:r>
    </w:p>
    <w:p w:rsidR="000547F6" w:rsidRDefault="000547F6" w:rsidP="000547F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47F6">
        <w:rPr>
          <w:rFonts w:ascii="Times New Roman" w:eastAsia="Times New Roman" w:hAnsi="Times New Roman" w:cs="Times New Roman"/>
          <w:sz w:val="28"/>
          <w:szCs w:val="28"/>
        </w:rPr>
        <w:t>По итогам обучения среди сотрудников всех федеральных органов власти – участников реформы будет отобрано 400 лучших сотрудников, набравших наибольшее количество баллов. Следующим этапом станет онлайн-тестирование на определение лидерских компетенций. По итогам тестирования будут отобраны 200 участников, набравших наивысшие баллы. Они будут включены в предварительных перечень «лидеров изменений», а также будут вовлекаться в образовательно-акселерационные мероприятия реформы для ускорения профессионального развития и карьерного роста.</w:t>
      </w:r>
    </w:p>
    <w:p w:rsidR="00C17D6C" w:rsidRPr="00C17D6C" w:rsidRDefault="00C17D6C" w:rsidP="000547F6">
      <w:pPr>
        <w:jc w:val="both"/>
        <w:rPr>
          <w:rStyle w:val="ab"/>
          <w:sz w:val="24"/>
        </w:rPr>
      </w:pPr>
      <w:r w:rsidRPr="000C2825"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  <w:t>Подробнее:</w:t>
      </w:r>
      <w:r w:rsidRPr="00C17D6C">
        <w:t xml:space="preserve"> </w:t>
      </w:r>
      <w:r w:rsidRPr="00C17D6C">
        <w:rPr>
          <w:rStyle w:val="ab"/>
          <w:sz w:val="24"/>
        </w:rPr>
        <w:t>http://www.regionfas.ru/20/140955</w:t>
      </w:r>
    </w:p>
    <w:p w:rsidR="000547F6" w:rsidRDefault="000547F6" w:rsidP="00284FBA"/>
    <w:p w:rsidR="00C17D6C" w:rsidRDefault="00C17D6C" w:rsidP="00284FBA"/>
    <w:p w:rsidR="00C17D6C" w:rsidRPr="00C17D6C" w:rsidRDefault="00C17D6C" w:rsidP="00C17D6C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bookmarkStart w:id="7" w:name="_Toc504388495"/>
      <w:r w:rsidRPr="00C17D6C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17 января 2018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r w:rsidRPr="00C17D6C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УФАС по Смоленской области (smolensk.fas.gov.ru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)</w:t>
      </w:r>
      <w:bookmarkStart w:id="8" w:name="txt_2064900_853912985"/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r w:rsidRPr="00C17D6C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ФАС РОССИИ УТВЕРДИЛА ПЛАН-ГРАФИК ПУБЛИЧНЫХ ОБСУЖДЕНИЙ С ПОДКОНТРОЛЬНЫМИ СУБЪЕКТАМИ</w:t>
      </w:r>
      <w:bookmarkEnd w:id="7"/>
      <w:bookmarkEnd w:id="8"/>
    </w:p>
    <w:p w:rsidR="00C17D6C" w:rsidRPr="00C17D6C" w:rsidRDefault="00C17D6C" w:rsidP="00C17D6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D6C">
        <w:rPr>
          <w:rFonts w:ascii="Times New Roman" w:eastAsia="Times New Roman" w:hAnsi="Times New Roman" w:cs="Times New Roman"/>
          <w:sz w:val="28"/>
          <w:szCs w:val="28"/>
        </w:rPr>
        <w:t xml:space="preserve">Федеральная антимонопольная служба (ФАС России) является участником реформы контрольно-надзорной деятельности. Курирует реформу министр Российской Федерации Михаил </w:t>
      </w:r>
      <w:proofErr w:type="spellStart"/>
      <w:r w:rsidRPr="00C17D6C">
        <w:rPr>
          <w:rFonts w:ascii="Times New Roman" w:eastAsia="Times New Roman" w:hAnsi="Times New Roman" w:cs="Times New Roman"/>
          <w:sz w:val="28"/>
          <w:szCs w:val="28"/>
        </w:rPr>
        <w:t>Абызов</w:t>
      </w:r>
      <w:proofErr w:type="spellEnd"/>
      <w:r w:rsidRPr="00C17D6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17D6C" w:rsidRPr="00C17D6C" w:rsidRDefault="00C17D6C" w:rsidP="00C17D6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D6C">
        <w:rPr>
          <w:rFonts w:ascii="Times New Roman" w:eastAsia="Times New Roman" w:hAnsi="Times New Roman" w:cs="Times New Roman"/>
          <w:sz w:val="28"/>
          <w:szCs w:val="28"/>
        </w:rPr>
        <w:t>Новая система госконтроля позволит снизить административную нагрузку на бизнес, повысит качество выполнения контрольно-надзорных функций и понизит уровень ущерба, наносимого конкуренции при нарушениях законодательства.</w:t>
      </w:r>
    </w:p>
    <w:p w:rsidR="00C17D6C" w:rsidRPr="00C17D6C" w:rsidRDefault="00C17D6C" w:rsidP="00C17D6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D6C">
        <w:rPr>
          <w:rFonts w:ascii="Times New Roman" w:eastAsia="Times New Roman" w:hAnsi="Times New Roman" w:cs="Times New Roman"/>
          <w:sz w:val="28"/>
          <w:szCs w:val="28"/>
        </w:rPr>
        <w:t>Основная форма проведения профилактической работы заключается в проведении публичных обсуждений правоприменительной практики.</w:t>
      </w:r>
    </w:p>
    <w:p w:rsidR="00C17D6C" w:rsidRPr="00C17D6C" w:rsidRDefault="00C17D6C" w:rsidP="00C17D6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D6C">
        <w:rPr>
          <w:rFonts w:ascii="Times New Roman" w:eastAsia="Times New Roman" w:hAnsi="Times New Roman" w:cs="Times New Roman"/>
          <w:sz w:val="28"/>
          <w:szCs w:val="28"/>
        </w:rPr>
        <w:t xml:space="preserve">Приказом ФАС России от 10.01.2018 г. №21/18 был утвержден План-график проведения центральным аппаратом и территориальными органами Федеральной антимонопольной службы публичных мероприятий с </w:t>
      </w:r>
      <w:r w:rsidRPr="00C17D6C">
        <w:rPr>
          <w:rFonts w:ascii="Times New Roman" w:eastAsia="Times New Roman" w:hAnsi="Times New Roman" w:cs="Times New Roman"/>
          <w:sz w:val="28"/>
          <w:szCs w:val="28"/>
        </w:rPr>
        <w:lastRenderedPageBreak/>
        <w:t>подконтрольными субъектами на 2018 год. Стоит отметить, что документ может видоизменяться.</w:t>
      </w:r>
    </w:p>
    <w:p w:rsidR="00C17D6C" w:rsidRPr="00C17D6C" w:rsidRDefault="00C17D6C" w:rsidP="00C17D6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D6C">
        <w:rPr>
          <w:rFonts w:ascii="Times New Roman" w:eastAsia="Times New Roman" w:hAnsi="Times New Roman" w:cs="Times New Roman"/>
          <w:sz w:val="28"/>
          <w:szCs w:val="28"/>
        </w:rPr>
        <w:t>Более подробную информацию можно получить в специальном разделе на официальном сайте ФАС России http://knd.fas.gov.ru/ и в разделе "Публичные обсуждения" на сайтах территориальных органов антимонопольного ведомства.</w:t>
      </w:r>
    </w:p>
    <w:p w:rsidR="00C17D6C" w:rsidRPr="00C17D6C" w:rsidRDefault="00C17D6C" w:rsidP="00C17D6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D6C">
        <w:rPr>
          <w:rFonts w:ascii="Times New Roman" w:eastAsia="Times New Roman" w:hAnsi="Times New Roman" w:cs="Times New Roman"/>
          <w:sz w:val="28"/>
          <w:szCs w:val="28"/>
        </w:rPr>
        <w:t>С Планом-графиком публичных обсуждений с подконтрольными субъ</w:t>
      </w:r>
      <w:r>
        <w:rPr>
          <w:rFonts w:ascii="Times New Roman" w:eastAsia="Times New Roman" w:hAnsi="Times New Roman" w:cs="Times New Roman"/>
          <w:sz w:val="28"/>
          <w:szCs w:val="28"/>
        </w:rPr>
        <w:t>ектами можно ознакомиться здесь</w:t>
      </w:r>
      <w:r w:rsidRPr="00C17D6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C17D6C" w:rsidRDefault="00C17D6C" w:rsidP="00C17D6C">
      <w:pPr>
        <w:pStyle w:val="ExportHyperlink"/>
        <w:jc w:val="left"/>
      </w:pPr>
      <w:r w:rsidRPr="000C282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Подробнее: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hyperlink r:id="rId14" w:history="1">
        <w:r>
          <w:rPr>
            <w:u w:val="single"/>
          </w:rPr>
          <w:t>http://smolensk.fas.gov.ru/news/13642</w:t>
        </w:r>
      </w:hyperlink>
    </w:p>
    <w:p w:rsidR="00812AFE" w:rsidRDefault="00812AFE" w:rsidP="00C17D6C"/>
    <w:p w:rsidR="004D4B79" w:rsidRPr="004D4B79" w:rsidRDefault="009B29F0" w:rsidP="004D4B79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bookmarkStart w:id="9" w:name="_Toc504388496"/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18</w:t>
      </w:r>
      <w:r w:rsidR="004D4B79" w:rsidRPr="004D4B79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 xml:space="preserve"> января 2018</w:t>
      </w:r>
      <w:r w:rsidR="004D4B79" w:rsidRPr="004D4B79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proofErr w:type="spellStart"/>
      <w:r w:rsidR="004D4B79" w:rsidRPr="004D4B79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Безформата.ру</w:t>
      </w:r>
      <w:proofErr w:type="spellEnd"/>
      <w:r w:rsidR="004D4B79" w:rsidRPr="004D4B79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  <w:t>ФАС РОССИИ УТВЕРДИЛА ПЛАН-ГРАФИК ПУБЛИЧНЫХ ОБСУЖДЕНИЙ С ПОДКОНТРОЛЬНЫМИ СУБЪЕКТАМИ</w:t>
      </w:r>
      <w:bookmarkEnd w:id="9"/>
    </w:p>
    <w:p w:rsidR="004D4B79" w:rsidRPr="004D4B79" w:rsidRDefault="004D4B79" w:rsidP="004D4B7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B79">
        <w:rPr>
          <w:rFonts w:ascii="Times New Roman" w:eastAsia="Times New Roman" w:hAnsi="Times New Roman" w:cs="Times New Roman"/>
          <w:sz w:val="28"/>
          <w:szCs w:val="28"/>
        </w:rPr>
        <w:t xml:space="preserve">Федеральная антимонопольная служба (ФАС России) является участником реформы контрольно-надзорной деятельности. Курирует реформу министр Российской Федерации Михаил </w:t>
      </w:r>
      <w:proofErr w:type="spellStart"/>
      <w:r w:rsidRPr="004D4B79">
        <w:rPr>
          <w:rFonts w:ascii="Times New Roman" w:eastAsia="Times New Roman" w:hAnsi="Times New Roman" w:cs="Times New Roman"/>
          <w:sz w:val="28"/>
          <w:szCs w:val="28"/>
        </w:rPr>
        <w:t>Абызов</w:t>
      </w:r>
      <w:proofErr w:type="spellEnd"/>
      <w:r w:rsidRPr="004D4B7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D4B79" w:rsidRPr="004D4B79" w:rsidRDefault="004D4B79" w:rsidP="004D4B7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B79">
        <w:rPr>
          <w:rFonts w:ascii="Times New Roman" w:eastAsia="Times New Roman" w:hAnsi="Times New Roman" w:cs="Times New Roman"/>
          <w:sz w:val="28"/>
          <w:szCs w:val="28"/>
        </w:rPr>
        <w:t xml:space="preserve">Новая система госконтроля позволит снизить административную нагрузку на бизнес, повысит качество выполнения контрольно-надзорных функций и понизит уровень ущерба, наносимого конкуренции при нарушениях законодательства. </w:t>
      </w:r>
    </w:p>
    <w:p w:rsidR="004D4B79" w:rsidRPr="004D4B79" w:rsidRDefault="004D4B79" w:rsidP="004D4B7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B79">
        <w:rPr>
          <w:rFonts w:ascii="Times New Roman" w:eastAsia="Times New Roman" w:hAnsi="Times New Roman" w:cs="Times New Roman"/>
          <w:sz w:val="28"/>
          <w:szCs w:val="28"/>
        </w:rPr>
        <w:t xml:space="preserve">Основная форма проведения профилактической работы заключается в проведении публичных обсуждений правоприменительной практики. </w:t>
      </w:r>
    </w:p>
    <w:p w:rsidR="004D4B79" w:rsidRPr="004D4B79" w:rsidRDefault="004D4B79" w:rsidP="004D4B7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B79">
        <w:rPr>
          <w:rFonts w:ascii="Times New Roman" w:eastAsia="Times New Roman" w:hAnsi="Times New Roman" w:cs="Times New Roman"/>
          <w:sz w:val="28"/>
          <w:szCs w:val="28"/>
        </w:rPr>
        <w:t xml:space="preserve">Приказом ФАС России от 10.01.2018 г. №21/18 был утвержден План-график проведения центральным аппаратом и территориальными органами Федеральной антимонопольной службы публичных мероприятий с подконтрольными субъектами на 2018 год. Стоит отметить, что документ может видоизменяться. </w:t>
      </w:r>
    </w:p>
    <w:p w:rsidR="004D4B79" w:rsidRPr="004D4B79" w:rsidRDefault="004D4B79" w:rsidP="004D4B7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4B79">
        <w:rPr>
          <w:rFonts w:ascii="Times New Roman" w:eastAsia="Times New Roman" w:hAnsi="Times New Roman" w:cs="Times New Roman"/>
          <w:sz w:val="28"/>
          <w:szCs w:val="28"/>
        </w:rPr>
        <w:t>Более подробную информацию можно получить в специальном разделе на официальном сайте ФАС России http://knd.fas.gov.ru/ и в разделе «</w:t>
      </w:r>
      <w:hyperlink r:id="rId15" w:tooltip="Публичные обсуждения" w:history="1">
        <w:r w:rsidRPr="004D4B79">
          <w:rPr>
            <w:rFonts w:ascii="Times New Roman" w:eastAsia="Times New Roman" w:hAnsi="Times New Roman" w:cs="Times New Roman"/>
            <w:sz w:val="28"/>
            <w:szCs w:val="28"/>
          </w:rPr>
          <w:t>Публичные обсуждения</w:t>
        </w:r>
      </w:hyperlink>
      <w:r w:rsidRPr="004D4B79">
        <w:rPr>
          <w:rFonts w:ascii="Times New Roman" w:eastAsia="Times New Roman" w:hAnsi="Times New Roman" w:cs="Times New Roman"/>
          <w:sz w:val="28"/>
          <w:szCs w:val="28"/>
        </w:rPr>
        <w:t>» на сайтах территориальных органов антимонопольного ведомства.</w:t>
      </w:r>
    </w:p>
    <w:p w:rsidR="004D4B79" w:rsidRPr="004D4B79" w:rsidRDefault="004D4B79" w:rsidP="004D4B79">
      <w:pPr>
        <w:pStyle w:val="a9"/>
        <w:rPr>
          <w:rFonts w:ascii="Arial" w:eastAsia="Arial" w:hAnsi="Arial" w:cs="Arial"/>
          <w:color w:val="0000FF"/>
          <w:sz w:val="18"/>
          <w:u w:val="single"/>
          <w:shd w:val="clear" w:color="auto" w:fill="FFFFFF"/>
        </w:rPr>
      </w:pPr>
      <w:r w:rsidRPr="000C2825">
        <w:rPr>
          <w:b/>
          <w:sz w:val="28"/>
          <w:szCs w:val="28"/>
          <w:shd w:val="clear" w:color="auto" w:fill="FFFFFF"/>
        </w:rPr>
        <w:t>Подробнее:</w:t>
      </w:r>
      <w:r>
        <w:rPr>
          <w:b/>
          <w:sz w:val="28"/>
          <w:szCs w:val="28"/>
          <w:shd w:val="clear" w:color="auto" w:fill="FFFFFF"/>
        </w:rPr>
        <w:t xml:space="preserve"> </w:t>
      </w:r>
      <w:r w:rsidRPr="004D4B79">
        <w:rPr>
          <w:rFonts w:ascii="Arial" w:eastAsia="Arial" w:hAnsi="Arial" w:cs="Arial"/>
          <w:color w:val="0000FF"/>
          <w:sz w:val="18"/>
          <w:u w:val="single"/>
          <w:shd w:val="clear" w:color="auto" w:fill="FFFFFF"/>
        </w:rPr>
        <w:t xml:space="preserve">http://smolensk.bezformata.ru/listnews/fas-rossii-utverdila-plan/64169344/ </w:t>
      </w:r>
    </w:p>
    <w:p w:rsidR="009B29F0" w:rsidRPr="009B29F0" w:rsidRDefault="009B29F0" w:rsidP="009B29F0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bookmarkStart w:id="10" w:name="_Toc504388497"/>
      <w:r w:rsidRPr="009B29F0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18 января 2018</w:t>
      </w:r>
      <w:r w:rsidRPr="009B29F0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  <w:t>УФАС по Липецкой области (lipetsk.fas.gov.ru)</w:t>
      </w:r>
      <w:r w:rsidRPr="009B29F0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  <w:t>ФАС России утвердила План-график публичных обсуждений с подконтрольными субъектами</w:t>
      </w:r>
      <w:bookmarkEnd w:id="10"/>
    </w:p>
    <w:p w:rsidR="009B29F0" w:rsidRPr="009B29F0" w:rsidRDefault="009B29F0" w:rsidP="009B29F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9F0">
        <w:rPr>
          <w:rFonts w:ascii="Times New Roman" w:eastAsia="Times New Roman" w:hAnsi="Times New Roman" w:cs="Times New Roman"/>
          <w:sz w:val="28"/>
          <w:szCs w:val="28"/>
        </w:rPr>
        <w:t xml:space="preserve">Федеральная антимонопольная служба (ФАС России) является участником реформы контрольно-надзорной деятельности. Курирует реформу министр Российской Федерации Михаил </w:t>
      </w:r>
      <w:proofErr w:type="spellStart"/>
      <w:r w:rsidRPr="009B29F0">
        <w:rPr>
          <w:rFonts w:ascii="Times New Roman" w:eastAsia="Times New Roman" w:hAnsi="Times New Roman" w:cs="Times New Roman"/>
          <w:sz w:val="28"/>
          <w:szCs w:val="28"/>
        </w:rPr>
        <w:t>Абызов</w:t>
      </w:r>
      <w:proofErr w:type="spellEnd"/>
      <w:r w:rsidRPr="009B29F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B29F0" w:rsidRPr="009B29F0" w:rsidRDefault="009B29F0" w:rsidP="009B29F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9F0">
        <w:rPr>
          <w:rFonts w:ascii="Times New Roman" w:eastAsia="Times New Roman" w:hAnsi="Times New Roman" w:cs="Times New Roman"/>
          <w:sz w:val="28"/>
          <w:szCs w:val="28"/>
        </w:rPr>
        <w:t xml:space="preserve">Новая система госконтроля позволит снизить административную нагрузку на бизнес, повысит качество выполнения контрольно-надзорных функций </w:t>
      </w:r>
      <w:r w:rsidRPr="009B29F0">
        <w:rPr>
          <w:rFonts w:ascii="Times New Roman" w:eastAsia="Times New Roman" w:hAnsi="Times New Roman" w:cs="Times New Roman"/>
          <w:sz w:val="28"/>
          <w:szCs w:val="28"/>
        </w:rPr>
        <w:lastRenderedPageBreak/>
        <w:t>и понизит уровень ущерба, наносимого конкуренции при нарушениях законодательства.</w:t>
      </w:r>
    </w:p>
    <w:p w:rsidR="009B29F0" w:rsidRPr="009B29F0" w:rsidRDefault="009B29F0" w:rsidP="009B29F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9F0">
        <w:rPr>
          <w:rFonts w:ascii="Times New Roman" w:eastAsia="Times New Roman" w:hAnsi="Times New Roman" w:cs="Times New Roman"/>
          <w:sz w:val="28"/>
          <w:szCs w:val="28"/>
        </w:rPr>
        <w:t>Основная форма проведения профилактической работы заключается в проведении публичных обсуждений правоприменительной практики.</w:t>
      </w:r>
    </w:p>
    <w:p w:rsidR="009B29F0" w:rsidRPr="009B29F0" w:rsidRDefault="009B29F0" w:rsidP="009B29F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9F0">
        <w:rPr>
          <w:rFonts w:ascii="Times New Roman" w:eastAsia="Times New Roman" w:hAnsi="Times New Roman" w:cs="Times New Roman"/>
          <w:sz w:val="28"/>
          <w:szCs w:val="28"/>
        </w:rPr>
        <w:t xml:space="preserve">Приказом ФАС России от 10.01.2018 г. №21/18 был утвержден План-график проведения центральным аппаратом и территориальными органами Федеральной антимонопольной службы публичных мероприятий с подконтрольными субъектами на 2018 год. </w:t>
      </w:r>
      <w:r w:rsidRPr="009B29F0">
        <w:rPr>
          <w:rFonts w:ascii="Times New Roman" w:eastAsia="Times New Roman" w:hAnsi="Times New Roman" w:cs="Times New Roman"/>
          <w:b/>
          <w:bCs/>
          <w:sz w:val="28"/>
          <w:szCs w:val="28"/>
        </w:rPr>
        <w:t>Стоит отметить, что документ может видоизменяться.</w:t>
      </w:r>
    </w:p>
    <w:p w:rsidR="009B29F0" w:rsidRPr="009B29F0" w:rsidRDefault="009B29F0" w:rsidP="009B29F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9F0">
        <w:rPr>
          <w:rFonts w:ascii="Times New Roman" w:eastAsia="Times New Roman" w:hAnsi="Times New Roman" w:cs="Times New Roman"/>
          <w:sz w:val="28"/>
          <w:szCs w:val="28"/>
        </w:rPr>
        <w:t>Более подробную информацию можно получить в специальном разделе на официальном сайте ФАС России http://knd.fas.gov.ru/ и в разделе «Публичные обсуждения» на сайтах территориальных органов антимонопольного ведомства.</w:t>
      </w:r>
    </w:p>
    <w:p w:rsidR="009B29F0" w:rsidRPr="009B29F0" w:rsidRDefault="009B29F0" w:rsidP="009B29F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9F0">
        <w:rPr>
          <w:rFonts w:ascii="Times New Roman" w:eastAsia="Times New Roman" w:hAnsi="Times New Roman" w:cs="Times New Roman"/>
          <w:sz w:val="28"/>
          <w:szCs w:val="28"/>
        </w:rPr>
        <w:t xml:space="preserve">С Планом-графиком публичных обсуждений с подконтрольными субъектами можно ознакомиться </w:t>
      </w:r>
      <w:hyperlink r:id="rId16" w:history="1">
        <w:r w:rsidRPr="009B29F0">
          <w:rPr>
            <w:rFonts w:ascii="Times New Roman" w:eastAsia="Times New Roman" w:hAnsi="Times New Roman" w:cs="Times New Roman"/>
            <w:sz w:val="28"/>
            <w:szCs w:val="28"/>
          </w:rPr>
          <w:t>здесь</w:t>
        </w:r>
      </w:hyperlink>
      <w:r w:rsidRPr="009B29F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B29F0" w:rsidRPr="009B29F0" w:rsidRDefault="009B29F0" w:rsidP="009B29F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9F0">
        <w:rPr>
          <w:rFonts w:ascii="Times New Roman" w:eastAsia="Times New Roman" w:hAnsi="Times New Roman" w:cs="Times New Roman"/>
          <w:sz w:val="28"/>
          <w:szCs w:val="28"/>
        </w:rPr>
        <w:t>По информации ФАС России</w:t>
      </w:r>
    </w:p>
    <w:p w:rsidR="00C17D6C" w:rsidRPr="009B29F0" w:rsidRDefault="009B29F0" w:rsidP="00C17D6C">
      <w:pPr>
        <w:rPr>
          <w:color w:val="0000FF"/>
          <w:sz w:val="18"/>
          <w:u w:val="single"/>
          <w:shd w:val="clear" w:color="auto" w:fill="FFFFFF"/>
        </w:rPr>
      </w:pPr>
      <w:r w:rsidRPr="000C2825"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  <w:t>Подробнее: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  <w:t xml:space="preserve"> </w:t>
      </w:r>
      <w:r w:rsidRPr="009B29F0">
        <w:rPr>
          <w:color w:val="0000FF"/>
          <w:sz w:val="18"/>
          <w:u w:val="single"/>
          <w:shd w:val="clear" w:color="auto" w:fill="FFFFFF"/>
        </w:rPr>
        <w:t>http://lipetsk.fas.gov.ru/news/17009</w:t>
      </w:r>
    </w:p>
    <w:p w:rsidR="00C17D6C" w:rsidRDefault="00C17D6C" w:rsidP="00C17D6C"/>
    <w:p w:rsidR="009B29F0" w:rsidRDefault="009B29F0" w:rsidP="00C17D6C"/>
    <w:p w:rsidR="009B29F0" w:rsidRPr="009B29F0" w:rsidRDefault="009B29F0" w:rsidP="009B29F0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bookmarkStart w:id="11" w:name="_Toc504388498"/>
      <w:r w:rsidRPr="009B29F0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17 января 2018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proofErr w:type="spellStart"/>
      <w:r w:rsidRPr="009B29F0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БезФормата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.Ru</w:t>
      </w:r>
      <w:proofErr w:type="spellEnd"/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 xml:space="preserve"> Чита (chita.bezformata.ru)</w:t>
      </w:r>
      <w:bookmarkStart w:id="12" w:name="txt_2064900_853650224"/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r w:rsidRPr="009B29F0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ФАС России выдала предписание службе по тарифам Забайкальского края по пересмотру предельных надбавок к ценам на лекарства</w:t>
      </w:r>
      <w:bookmarkEnd w:id="11"/>
      <w:bookmarkEnd w:id="12"/>
    </w:p>
    <w:p w:rsidR="009B29F0" w:rsidRPr="009B29F0" w:rsidRDefault="009B29F0" w:rsidP="009B29F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9F0">
        <w:rPr>
          <w:rFonts w:ascii="Times New Roman" w:eastAsia="Times New Roman" w:hAnsi="Times New Roman" w:cs="Times New Roman"/>
          <w:sz w:val="28"/>
          <w:szCs w:val="28"/>
        </w:rPr>
        <w:t xml:space="preserve">Подобное предписание выдано антимонопольной службой органу исполнительной власти субъекта Российской Федерации впервые </w:t>
      </w:r>
    </w:p>
    <w:p w:rsidR="009B29F0" w:rsidRPr="009B29F0" w:rsidRDefault="009B29F0" w:rsidP="009B29F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9F0">
        <w:rPr>
          <w:rFonts w:ascii="Times New Roman" w:eastAsia="Times New Roman" w:hAnsi="Times New Roman" w:cs="Times New Roman"/>
          <w:sz w:val="28"/>
          <w:szCs w:val="28"/>
        </w:rPr>
        <w:t xml:space="preserve">Федеральная антимонопольная служба (ФАС России) выявила несоответствие действующих предельных размеров розничных надбавок расчетам, произведенным Региональной службой по тарифам и ценообразованию Забайкальского края в соответствии с утвержденной методикой*. </w:t>
      </w:r>
    </w:p>
    <w:p w:rsidR="009B29F0" w:rsidRPr="009B29F0" w:rsidRDefault="009B29F0" w:rsidP="009B29F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9F0">
        <w:rPr>
          <w:rFonts w:ascii="Times New Roman" w:eastAsia="Times New Roman" w:hAnsi="Times New Roman" w:cs="Times New Roman"/>
          <w:sz w:val="28"/>
          <w:szCs w:val="28"/>
        </w:rPr>
        <w:t xml:space="preserve">Несоответствия были выявлены ФАС России в рамках процедуры согласования решения органа исполнительной власти субъекта Российской Федерации об установлении предельных размеров розничных надбавок к фактическим отпускным ценам производителей на лекарства, включенные в перечень жизненно необходимых и важнейших лекарственных препаратов. </w:t>
      </w:r>
    </w:p>
    <w:p w:rsidR="009B29F0" w:rsidRPr="009B29F0" w:rsidRDefault="009B29F0" w:rsidP="009B29F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9F0">
        <w:rPr>
          <w:rFonts w:ascii="Times New Roman" w:eastAsia="Times New Roman" w:hAnsi="Times New Roman" w:cs="Times New Roman"/>
          <w:sz w:val="28"/>
          <w:szCs w:val="28"/>
        </w:rPr>
        <w:t xml:space="preserve">"Региональной службе по тарифам и ценообразованию Забайкальского края выдано предписание о приведении приказа 5 июня 2012 года № 144 в соответствие с законодательством Российской Федерации. В частности, в срок до конца марта 2018 года региональному органу исполнительной власти надлежит пересмотреть, а именно снизить предельные размеры розничных надбавок в соответствии с расчетами, предусмотренными методикой. Подобное предписание Федеральной антимонопольной службой выдано впервые, и это сигнал для остальных регионов устанавливать объективные предельные размеры оптовых и розничных </w:t>
      </w:r>
      <w:r w:rsidRPr="009B29F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надбавок к ценам на лекарства по результатам предусмотренного методикой экономического анализа и соответствующих расчетов", - сообщила заместитель начальника Управления контроля социальной сферы и торговли ФАС России Надежда Шаравская. </w:t>
      </w:r>
    </w:p>
    <w:p w:rsidR="009B29F0" w:rsidRPr="009B29F0" w:rsidRDefault="009B29F0" w:rsidP="009B29F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9F0">
        <w:rPr>
          <w:rFonts w:ascii="Times New Roman" w:eastAsia="Times New Roman" w:hAnsi="Times New Roman" w:cs="Times New Roman"/>
          <w:sz w:val="28"/>
          <w:szCs w:val="28"/>
        </w:rPr>
        <w:t xml:space="preserve">*Приказ ФСТ России от 11 декабря 2009 г. № 442-а "Об утверждении методики установления органами исполнительной власти субъектов российской федерации предельных размеров оптовых надбавок и предельных размеров розничных надбавок к фактическим отпускным ценам, установленным производителями лекарственных препаратов, на лекарственные препараты, включенные в перечень жизненно необходимых и важнейших лекарственных препаратов". </w:t>
      </w:r>
    </w:p>
    <w:p w:rsidR="009B29F0" w:rsidRPr="009B29F0" w:rsidRDefault="009B29F0" w:rsidP="009B29F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9F0">
        <w:rPr>
          <w:rFonts w:ascii="Times New Roman" w:eastAsia="Times New Roman" w:hAnsi="Times New Roman" w:cs="Times New Roman"/>
          <w:sz w:val="28"/>
          <w:szCs w:val="28"/>
        </w:rPr>
        <w:t xml:space="preserve">Справочно: </w:t>
      </w:r>
    </w:p>
    <w:p w:rsidR="009B29F0" w:rsidRPr="009B29F0" w:rsidRDefault="009B29F0" w:rsidP="009B29F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9F0">
        <w:rPr>
          <w:rFonts w:ascii="Times New Roman" w:eastAsia="Times New Roman" w:hAnsi="Times New Roman" w:cs="Times New Roman"/>
          <w:sz w:val="28"/>
          <w:szCs w:val="28"/>
        </w:rPr>
        <w:t xml:space="preserve">ФАС России является участником реформы контрольно-надзорной деятельности. Курирует реформу министр Российской Федерации Михаил </w:t>
      </w:r>
      <w:proofErr w:type="spellStart"/>
      <w:r w:rsidRPr="009B29F0">
        <w:rPr>
          <w:rFonts w:ascii="Times New Roman" w:eastAsia="Times New Roman" w:hAnsi="Times New Roman" w:cs="Times New Roman"/>
          <w:sz w:val="28"/>
          <w:szCs w:val="28"/>
        </w:rPr>
        <w:t>Абызов</w:t>
      </w:r>
      <w:proofErr w:type="spellEnd"/>
      <w:r w:rsidRPr="009B29F0">
        <w:rPr>
          <w:rFonts w:ascii="Times New Roman" w:eastAsia="Times New Roman" w:hAnsi="Times New Roman" w:cs="Times New Roman"/>
          <w:sz w:val="28"/>
          <w:szCs w:val="28"/>
        </w:rPr>
        <w:t xml:space="preserve">. Новая система госконтроля позволит снизить административную нагрузку на бизнес, повысит качество выполнения контрольно-надзорных функций и понизит уровень ущерба, наносимого конкуренции при нарушениях законодательства. </w:t>
      </w:r>
    </w:p>
    <w:p w:rsidR="009B29F0" w:rsidRPr="009B29F0" w:rsidRDefault="009B29F0" w:rsidP="009B29F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29F0">
        <w:rPr>
          <w:rFonts w:ascii="Times New Roman" w:eastAsia="Times New Roman" w:hAnsi="Times New Roman" w:cs="Times New Roman"/>
          <w:sz w:val="28"/>
          <w:szCs w:val="28"/>
        </w:rPr>
        <w:t>Источник: Забайкальское УФАС</w:t>
      </w:r>
    </w:p>
    <w:p w:rsidR="009B29F0" w:rsidRDefault="009B29F0" w:rsidP="009B29F0">
      <w:pPr>
        <w:pStyle w:val="ExportHyperlink"/>
        <w:jc w:val="left"/>
      </w:pPr>
      <w:r w:rsidRPr="000C282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Подробнее: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hyperlink r:id="rId17" w:history="1">
        <w:r>
          <w:rPr>
            <w:u w:val="single"/>
          </w:rPr>
          <w:t>http://chita.bezformata.ru/listnews/kraya-po-peresmotru-predelnih-nadbavok/64154623/</w:t>
        </w:r>
      </w:hyperlink>
    </w:p>
    <w:p w:rsidR="009B29F0" w:rsidRDefault="009B29F0" w:rsidP="00C17D6C"/>
    <w:p w:rsidR="009B29F0" w:rsidRDefault="009B29F0" w:rsidP="00C17D6C"/>
    <w:p w:rsidR="00A234B5" w:rsidRDefault="00A234B5" w:rsidP="00C17D6C">
      <w:pPr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</w:pPr>
      <w:r w:rsidRPr="00A234B5"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  <w:t>17 января 2018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  <w:br/>
        <w:t>Regionfas.ru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  <w:br/>
      </w:r>
      <w:r w:rsidRPr="00A234B5"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  <w:t>ФАС России выдала предписание службе по тарифам Забайкальского края по пересмотру предельных надбавок к ценам на лекарства</w:t>
      </w:r>
    </w:p>
    <w:p w:rsidR="00A234B5" w:rsidRPr="00A234B5" w:rsidRDefault="00A234B5" w:rsidP="00A234B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4B5">
        <w:rPr>
          <w:rFonts w:ascii="Times New Roman" w:eastAsia="Times New Roman" w:hAnsi="Times New Roman" w:cs="Times New Roman"/>
          <w:sz w:val="28"/>
          <w:szCs w:val="28"/>
        </w:rPr>
        <w:t xml:space="preserve">Подобное предписание выдано антимонопольной службой органу исполнительной власти субъекта Российской Федерации впервые </w:t>
      </w:r>
    </w:p>
    <w:p w:rsidR="00A234B5" w:rsidRPr="00A234B5" w:rsidRDefault="00A234B5" w:rsidP="00A234B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4B5">
        <w:rPr>
          <w:rFonts w:ascii="Times New Roman" w:eastAsia="Times New Roman" w:hAnsi="Times New Roman" w:cs="Times New Roman"/>
          <w:sz w:val="28"/>
          <w:szCs w:val="28"/>
        </w:rPr>
        <w:t xml:space="preserve">Федеральная антимонопольная служба (ФАС России) выявила несоответствие действующих предельных размеров розничных надбавок расчетам, произведенным Региональной службой по тарифам и ценообразованию Забайкальского края в соответствии с утвержденной методикой*. </w:t>
      </w:r>
    </w:p>
    <w:p w:rsidR="00A234B5" w:rsidRPr="00A234B5" w:rsidRDefault="00A234B5" w:rsidP="00A234B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4B5">
        <w:rPr>
          <w:rFonts w:ascii="Times New Roman" w:eastAsia="Times New Roman" w:hAnsi="Times New Roman" w:cs="Times New Roman"/>
          <w:sz w:val="28"/>
          <w:szCs w:val="28"/>
        </w:rPr>
        <w:t xml:space="preserve">Несоответствия были выявлены ФАС России в рамках процедуры согласования решения органа исполнительной власти субъекта Российской Федерации об установлении предельных размеров розничных надбавок к фактическим отпускным ценам производителей на лекарства, включенные в перечень жизненно необходимых и важнейших лекарственных препаратов. </w:t>
      </w:r>
    </w:p>
    <w:p w:rsidR="00A234B5" w:rsidRPr="00A234B5" w:rsidRDefault="00A234B5" w:rsidP="00A234B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4B5">
        <w:rPr>
          <w:rFonts w:ascii="Times New Roman" w:eastAsia="Times New Roman" w:hAnsi="Times New Roman" w:cs="Times New Roman"/>
          <w:sz w:val="28"/>
          <w:szCs w:val="28"/>
        </w:rPr>
        <w:t xml:space="preserve">«Региональной службе по тарифам и ценообразованию Забайкальского края выдано предписание о приведении приказа 5 июня 2012 года № 144 в соответствие с законодательством Российской Федерации. В частности, в срок до конца марта 2018 года региональному органу исполнительной власти надлежит пересмотреть, а именно снизить предельные размеры </w:t>
      </w:r>
      <w:r w:rsidRPr="00A234B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розничных надбавок в соответствии с расчетами, предусмотренными методикой. Подобное предписание Федеральной антимонопольной службой выдано впервые, и это сигнал для остальных регионов устанавливать объективные предельные размеры оптовых и розничных надбавок к ценам на лекарства по результатам предусмотренного методикой экономического анализа и соответствующих расчетов», - сообщила заместитель начальника Управления контроля социальной сферы и торговли ФАС России Надежда Шаравская. </w:t>
      </w:r>
    </w:p>
    <w:p w:rsidR="00A234B5" w:rsidRPr="00A234B5" w:rsidRDefault="00A234B5" w:rsidP="00A234B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4B5">
        <w:rPr>
          <w:rFonts w:ascii="Times New Roman" w:eastAsia="Times New Roman" w:hAnsi="Times New Roman" w:cs="Times New Roman"/>
          <w:sz w:val="28"/>
          <w:szCs w:val="28"/>
        </w:rPr>
        <w:t>*Приказ ФСТ России от 11 декабря 2009 г. № 442-а «Об утверждении методики установления органами исполнительной власти субъектов российской федерации предельных размеров оптовых надбавок и предельных размеров розничных надбавок к фактическим отпускным ценам, установленным производителями лекарственных препаратов, на лекарственные препараты, включенные в перечень жизненно необходимых и важнейших лекарственных препаратов».</w:t>
      </w:r>
    </w:p>
    <w:p w:rsidR="00A234B5" w:rsidRPr="00A234B5" w:rsidRDefault="00A234B5" w:rsidP="00A234B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4B5">
        <w:rPr>
          <w:rFonts w:ascii="Times New Roman" w:eastAsia="Times New Roman" w:hAnsi="Times New Roman" w:cs="Times New Roman"/>
          <w:sz w:val="28"/>
          <w:szCs w:val="28"/>
        </w:rPr>
        <w:t>Справочно:</w:t>
      </w:r>
    </w:p>
    <w:p w:rsidR="00A234B5" w:rsidRPr="00A234B5" w:rsidRDefault="00A234B5" w:rsidP="00A234B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34B5">
        <w:rPr>
          <w:rFonts w:ascii="Times New Roman" w:eastAsia="Times New Roman" w:hAnsi="Times New Roman" w:cs="Times New Roman"/>
          <w:sz w:val="28"/>
          <w:szCs w:val="28"/>
        </w:rPr>
        <w:t xml:space="preserve">ФАС России является участником реформы контрольно-надзорной деятельности. Курирует реформу министр Российской Федерации Михаил </w:t>
      </w:r>
      <w:proofErr w:type="spellStart"/>
      <w:r w:rsidRPr="00A234B5">
        <w:rPr>
          <w:rFonts w:ascii="Times New Roman" w:eastAsia="Times New Roman" w:hAnsi="Times New Roman" w:cs="Times New Roman"/>
          <w:sz w:val="28"/>
          <w:szCs w:val="28"/>
        </w:rPr>
        <w:t>Абызов</w:t>
      </w:r>
      <w:proofErr w:type="spellEnd"/>
      <w:r w:rsidRPr="00A234B5">
        <w:rPr>
          <w:rFonts w:ascii="Times New Roman" w:eastAsia="Times New Roman" w:hAnsi="Times New Roman" w:cs="Times New Roman"/>
          <w:sz w:val="28"/>
          <w:szCs w:val="28"/>
        </w:rPr>
        <w:t>. Новая система госконтроля позволит снизить административную нагрузку на бизнес, повысит качество выполнения контрольно-надзорных функций и понизит уровень ущерба, наносимого конкуренции при нарушениях законодательства.</w:t>
      </w:r>
    </w:p>
    <w:p w:rsidR="00A234B5" w:rsidRPr="00A234B5" w:rsidRDefault="00A234B5" w:rsidP="00C17D6C">
      <w:pPr>
        <w:rPr>
          <w:color w:val="0000FF"/>
          <w:sz w:val="18"/>
          <w:u w:val="single"/>
          <w:shd w:val="clear" w:color="auto" w:fill="FFFFFF"/>
        </w:rPr>
      </w:pPr>
      <w:r w:rsidRPr="000C2825"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  <w:t>Подробнее: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  <w:t xml:space="preserve"> </w:t>
      </w:r>
      <w:r w:rsidRPr="00A234B5">
        <w:rPr>
          <w:color w:val="0000FF"/>
          <w:sz w:val="18"/>
          <w:u w:val="single"/>
          <w:shd w:val="clear" w:color="auto" w:fill="FFFFFF"/>
        </w:rPr>
        <w:t>http://www.regionfas.ru/17/140839</w:t>
      </w:r>
    </w:p>
    <w:p w:rsidR="00A234B5" w:rsidRDefault="00A234B5" w:rsidP="00C17D6C"/>
    <w:p w:rsidR="004D1D4E" w:rsidRDefault="004D1D4E" w:rsidP="00C17D6C"/>
    <w:p w:rsidR="004D1D4E" w:rsidRDefault="004D1D4E" w:rsidP="00C17D6C"/>
    <w:p w:rsidR="004D1D4E" w:rsidRPr="004D1D4E" w:rsidRDefault="004D1D4E" w:rsidP="004D1D4E">
      <w:pPr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</w:pPr>
      <w:r w:rsidRPr="004D1D4E"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  <w:t>17 января 2018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  <w:br/>
      </w:r>
      <w:r w:rsidRPr="004D1D4E"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  <w:t>УФАС по Забайк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  <w:t>альскому краю (zab.fas.gov.ru)</w:t>
      </w:r>
      <w:bookmarkStart w:id="13" w:name="txt_2064900_853641287"/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  <w:br/>
      </w:r>
      <w:r w:rsidRPr="004D1D4E"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  <w:t>ФАС России выдала предписание службе по тарифам Забайкальского края по пересмотру предельных надбавок к ценам на лекарства</w:t>
      </w:r>
      <w:bookmarkEnd w:id="13"/>
    </w:p>
    <w:p w:rsidR="004D1D4E" w:rsidRPr="004D1D4E" w:rsidRDefault="004D1D4E" w:rsidP="004D1D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D4E">
        <w:rPr>
          <w:rFonts w:ascii="Times New Roman" w:eastAsia="Times New Roman" w:hAnsi="Times New Roman" w:cs="Times New Roman"/>
          <w:sz w:val="28"/>
          <w:szCs w:val="28"/>
        </w:rPr>
        <w:t xml:space="preserve">Подобное предписание выдано антимонопольной службой органу исполнительной власти субъекта Российской Федерации впервые </w:t>
      </w:r>
    </w:p>
    <w:p w:rsidR="004D1D4E" w:rsidRPr="004D1D4E" w:rsidRDefault="004D1D4E" w:rsidP="004D1D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D4E">
        <w:rPr>
          <w:rFonts w:ascii="Times New Roman" w:eastAsia="Times New Roman" w:hAnsi="Times New Roman" w:cs="Times New Roman"/>
          <w:sz w:val="28"/>
          <w:szCs w:val="28"/>
        </w:rPr>
        <w:t>Федеральная антимонопольная служба (ФАС России) выявила несоответствие действующих предельных размеров розничных надбавок расчетам, произведенным Региональной службой по тарифам и ценообразованию Забайкальского края в соответствии с утвержденной методикой*.</w:t>
      </w:r>
    </w:p>
    <w:p w:rsidR="004D1D4E" w:rsidRPr="004D1D4E" w:rsidRDefault="004D1D4E" w:rsidP="004D1D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D4E">
        <w:rPr>
          <w:rFonts w:ascii="Times New Roman" w:eastAsia="Times New Roman" w:hAnsi="Times New Roman" w:cs="Times New Roman"/>
          <w:sz w:val="28"/>
          <w:szCs w:val="28"/>
        </w:rPr>
        <w:t>Несоответствия были выявлены ФАС России в рамках процедуры согласования решения органа исполнительной власти субъекта Российской Федерации об установлении предельных размеров розничных надбавок к фактическим отпускным ценам производителей на лекарства, включенные в перечень жизненно необходимых и важнейших лекарственных препаратов.</w:t>
      </w:r>
    </w:p>
    <w:p w:rsidR="004D1D4E" w:rsidRPr="004D1D4E" w:rsidRDefault="004D1D4E" w:rsidP="004D1D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D4E">
        <w:rPr>
          <w:rFonts w:ascii="Times New Roman" w:eastAsia="Times New Roman" w:hAnsi="Times New Roman" w:cs="Times New Roman"/>
          <w:sz w:val="28"/>
          <w:szCs w:val="28"/>
        </w:rPr>
        <w:t xml:space="preserve">"Региональной службе по тарифам и ценообразованию Забайкальского края выдано предписание о приведении приказа 5 июня 2012 года № 144 в </w:t>
      </w:r>
      <w:r w:rsidRPr="004D1D4E">
        <w:rPr>
          <w:rFonts w:ascii="Times New Roman" w:eastAsia="Times New Roman" w:hAnsi="Times New Roman" w:cs="Times New Roman"/>
          <w:sz w:val="28"/>
          <w:szCs w:val="28"/>
        </w:rPr>
        <w:lastRenderedPageBreak/>
        <w:t>соответствие с законодательством Российской Федерации. В частности, в срок до конца марта 2018 года региональному органу исполнительной власти надлежит пересмотреть, а именно снизить предельные размеры розничных надбавок в соответствии с расчетами, предусмотренными методикой. Подобное предписание Федеральной антимонопольной службой выдано впервые, и это сигнал для остальных регионов устанавливать объективные предельные размеры оптовых и розничных надбавок к ценам на лекарства по результатам предусмотренного методикой экономического анализа и соответствующих расчетов", - сообщила заместитель начальника Управления контроля социальной сферы и торговли ФАС России Надежда Шаравская.</w:t>
      </w:r>
    </w:p>
    <w:p w:rsidR="004D1D4E" w:rsidRPr="004D1D4E" w:rsidRDefault="004D1D4E" w:rsidP="004D1D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D4E">
        <w:rPr>
          <w:rFonts w:ascii="Times New Roman" w:eastAsia="Times New Roman" w:hAnsi="Times New Roman" w:cs="Times New Roman"/>
          <w:sz w:val="28"/>
          <w:szCs w:val="28"/>
        </w:rPr>
        <w:t xml:space="preserve">* Приказ ФСТ России от 11 декабря 2009 г. № 442-а "Об утверждении методики установления органами исполнительной власти субъектов российской федерации предельных размеров оптовых надбавок и предельных размеров розничных надбавок к фактическим отпускным ценам, установленным производителями лекарственных препаратов, на лекарственные препараты, включенные в перечень жизненно необходимых и важнейших лекарственных препаратов". </w:t>
      </w:r>
    </w:p>
    <w:p w:rsidR="004D1D4E" w:rsidRPr="004D1D4E" w:rsidRDefault="004D1D4E" w:rsidP="004D1D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D4E">
        <w:rPr>
          <w:rFonts w:ascii="Times New Roman" w:eastAsia="Times New Roman" w:hAnsi="Times New Roman" w:cs="Times New Roman"/>
          <w:sz w:val="28"/>
          <w:szCs w:val="28"/>
        </w:rPr>
        <w:t xml:space="preserve">Справочно: </w:t>
      </w:r>
    </w:p>
    <w:p w:rsidR="004D1D4E" w:rsidRPr="004D1D4E" w:rsidRDefault="004D1D4E" w:rsidP="004D1D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D4E">
        <w:rPr>
          <w:rFonts w:ascii="Times New Roman" w:eastAsia="Times New Roman" w:hAnsi="Times New Roman" w:cs="Times New Roman"/>
          <w:sz w:val="28"/>
          <w:szCs w:val="28"/>
        </w:rPr>
        <w:t xml:space="preserve">ФАС России является участником реформы контрольно-надзорной деятельности. Курирует реформу министр Российской Федерации Михаил </w:t>
      </w:r>
      <w:proofErr w:type="spellStart"/>
      <w:r w:rsidRPr="004D1D4E">
        <w:rPr>
          <w:rFonts w:ascii="Times New Roman" w:eastAsia="Times New Roman" w:hAnsi="Times New Roman" w:cs="Times New Roman"/>
          <w:sz w:val="28"/>
          <w:szCs w:val="28"/>
        </w:rPr>
        <w:t>Абызов</w:t>
      </w:r>
      <w:proofErr w:type="spellEnd"/>
      <w:r w:rsidRPr="004D1D4E">
        <w:rPr>
          <w:rFonts w:ascii="Times New Roman" w:eastAsia="Times New Roman" w:hAnsi="Times New Roman" w:cs="Times New Roman"/>
          <w:sz w:val="28"/>
          <w:szCs w:val="28"/>
        </w:rPr>
        <w:t xml:space="preserve">. Новая система госконтроля позволит снизить административную нагрузку на бизнес, повысит качество выполнения контрольно-надзорных функций и понизит уровень ущерба, наносимого конкуренции при нарушениях законодательства. </w:t>
      </w:r>
    </w:p>
    <w:p w:rsidR="004D1D4E" w:rsidRDefault="004D1D4E" w:rsidP="004D1D4E">
      <w:pPr>
        <w:pStyle w:val="ExportHyperlink"/>
        <w:jc w:val="left"/>
      </w:pPr>
      <w:r w:rsidRPr="000C282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Подробнее: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hyperlink r:id="rId18" w:history="1">
        <w:r>
          <w:rPr>
            <w:u w:val="single"/>
          </w:rPr>
          <w:t>http://zab.fas.gov.ru/news/11895</w:t>
        </w:r>
      </w:hyperlink>
    </w:p>
    <w:p w:rsidR="00A234B5" w:rsidRDefault="00A234B5" w:rsidP="00C17D6C"/>
    <w:p w:rsidR="00A234B5" w:rsidRDefault="00A234B5" w:rsidP="00C17D6C"/>
    <w:p w:rsidR="005A3813" w:rsidRPr="005A3813" w:rsidRDefault="005A3813" w:rsidP="005A3813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bookmarkStart w:id="14" w:name="_Toc504388499"/>
      <w:r w:rsidRPr="005A3813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16 января 2018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r w:rsidRPr="005A3813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Конк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уренция и право (cljournal.ru)</w:t>
      </w:r>
      <w:bookmarkStart w:id="15" w:name="txt_2064900_853266212"/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r w:rsidRPr="005A3813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ФАС России утвердила план-график публичных обсуждений правоприменительной практики</w:t>
      </w:r>
      <w:bookmarkEnd w:id="14"/>
      <w:bookmarkEnd w:id="15"/>
    </w:p>
    <w:p w:rsidR="005A3813" w:rsidRPr="005A3813" w:rsidRDefault="005A3813" w:rsidP="005A381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3813">
        <w:rPr>
          <w:rFonts w:ascii="Times New Roman" w:eastAsia="Times New Roman" w:hAnsi="Times New Roman" w:cs="Times New Roman"/>
          <w:sz w:val="28"/>
          <w:szCs w:val="28"/>
        </w:rPr>
        <w:t xml:space="preserve">Основная форма профилактической работы в рамках реформы контрольно-надзорной деятельности, участником которой является ФАС России, заключается в проведении публичных обсуждений правоприменительной практики. </w:t>
      </w:r>
    </w:p>
    <w:p w:rsidR="005A3813" w:rsidRPr="005A3813" w:rsidRDefault="005A3813" w:rsidP="005A381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3813">
        <w:rPr>
          <w:rFonts w:ascii="Times New Roman" w:eastAsia="Times New Roman" w:hAnsi="Times New Roman" w:cs="Times New Roman"/>
          <w:sz w:val="28"/>
          <w:szCs w:val="28"/>
        </w:rPr>
        <w:t>Приказом ФАС России от 10.01.2018 № 21/18 утвержден план-график проведения центральным аппаратом и территориальными органами ФАС России публичных мероприятий с подконтрольными субъектами на 2018 г.</w:t>
      </w:r>
    </w:p>
    <w:p w:rsidR="005A3813" w:rsidRPr="005A3813" w:rsidRDefault="005A3813" w:rsidP="005A381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3813">
        <w:rPr>
          <w:rFonts w:ascii="Times New Roman" w:eastAsia="Times New Roman" w:hAnsi="Times New Roman" w:cs="Times New Roman"/>
          <w:sz w:val="28"/>
          <w:szCs w:val="28"/>
        </w:rPr>
        <w:t xml:space="preserve">ФАС России </w:t>
      </w:r>
    </w:p>
    <w:p w:rsidR="005A3813" w:rsidRDefault="005A3813" w:rsidP="005A3813">
      <w:pPr>
        <w:pStyle w:val="ExportHyperlink"/>
        <w:jc w:val="left"/>
      </w:pPr>
      <w:r w:rsidRPr="000C282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Подробнее: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hyperlink r:id="rId19" w:history="1">
        <w:r>
          <w:rPr>
            <w:u w:val="single"/>
          </w:rPr>
          <w:t>http://cljournal.ru/news/14548/</w:t>
        </w:r>
      </w:hyperlink>
    </w:p>
    <w:p w:rsidR="005A3813" w:rsidRDefault="005A3813" w:rsidP="00C17D6C"/>
    <w:p w:rsidR="005A3813" w:rsidRDefault="00D14730" w:rsidP="00C17D6C">
      <w:pPr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  <w:t xml:space="preserve">16 января </w:t>
      </w:r>
      <w:r w:rsidRPr="00D14730"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  <w:t>2018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  <w:br/>
      </w:r>
      <w:r w:rsidRPr="00D14730"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  <w:t>Учебно-методический цен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  <w:t>тр ФАС России (emc.fas.gov.ru)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  <w:br/>
      </w:r>
      <w:r w:rsidRPr="00D14730"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  <w:lastRenderedPageBreak/>
        <w:t>ФАС России утвердила план-график публичных обсуждений с подконтрольными субъектами</w:t>
      </w:r>
    </w:p>
    <w:p w:rsidR="00D14730" w:rsidRPr="00D14730" w:rsidRDefault="00D14730" w:rsidP="00D1473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4730">
        <w:rPr>
          <w:rFonts w:ascii="Times New Roman" w:eastAsia="Times New Roman" w:hAnsi="Times New Roman" w:cs="Times New Roman"/>
          <w:sz w:val="28"/>
          <w:szCs w:val="28"/>
        </w:rPr>
        <w:t xml:space="preserve">Федеральная антимонопольная служба (ФАС России) является участником реформы контрольно-надзорной деятельности. Курирует реформу министр Российской Федерации Михаил </w:t>
      </w:r>
      <w:proofErr w:type="spellStart"/>
      <w:r w:rsidRPr="00D14730">
        <w:rPr>
          <w:rFonts w:ascii="Times New Roman" w:eastAsia="Times New Roman" w:hAnsi="Times New Roman" w:cs="Times New Roman"/>
          <w:sz w:val="28"/>
          <w:szCs w:val="28"/>
        </w:rPr>
        <w:t>Абызов</w:t>
      </w:r>
      <w:proofErr w:type="spellEnd"/>
      <w:r w:rsidRPr="00D1473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4730" w:rsidRPr="00D14730" w:rsidRDefault="00D14730" w:rsidP="00D1473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4730">
        <w:rPr>
          <w:rFonts w:ascii="Times New Roman" w:eastAsia="Times New Roman" w:hAnsi="Times New Roman" w:cs="Times New Roman"/>
          <w:sz w:val="28"/>
          <w:szCs w:val="28"/>
        </w:rPr>
        <w:t>Новая система госконтроля позволит снизить административную нагрузку на бизнес, повысит качество выполнения контрольно-надзорных функций и понизит уровень ущерба, наносимого конкуренции при нарушениях законодательства.</w:t>
      </w:r>
    </w:p>
    <w:p w:rsidR="00D14730" w:rsidRPr="00D14730" w:rsidRDefault="00D14730" w:rsidP="00D1473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4730">
        <w:rPr>
          <w:rFonts w:ascii="Times New Roman" w:eastAsia="Times New Roman" w:hAnsi="Times New Roman" w:cs="Times New Roman"/>
          <w:sz w:val="28"/>
          <w:szCs w:val="28"/>
        </w:rPr>
        <w:t>Основная форма проведения профилактической работы заключается в проведении публичных обсуждений правоприменительной практики.</w:t>
      </w:r>
    </w:p>
    <w:p w:rsidR="00D14730" w:rsidRPr="00D14730" w:rsidRDefault="00D14730" w:rsidP="00D1473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4730">
        <w:rPr>
          <w:rFonts w:ascii="Times New Roman" w:eastAsia="Times New Roman" w:hAnsi="Times New Roman" w:cs="Times New Roman"/>
          <w:sz w:val="28"/>
          <w:szCs w:val="28"/>
        </w:rPr>
        <w:t>Приказом ФАС России от 10.01.2018 г. №21/18 был утвержден План-график проведения центральным аппаратом и территориальными органами Федеральной антимонопольной службы публичных мероприятий с подконтрольными субъектами на 2018 год. Стоит отметить, что документ может видоизменяться.</w:t>
      </w:r>
    </w:p>
    <w:p w:rsidR="00D14730" w:rsidRPr="00D14730" w:rsidRDefault="00D14730" w:rsidP="00D1473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4730">
        <w:rPr>
          <w:rFonts w:ascii="Times New Roman" w:eastAsia="Times New Roman" w:hAnsi="Times New Roman" w:cs="Times New Roman"/>
          <w:sz w:val="28"/>
          <w:szCs w:val="28"/>
        </w:rPr>
        <w:t xml:space="preserve">Более подробную информацию можно получить в специальном разделе на официальном сайте ФАС России </w:t>
      </w:r>
      <w:hyperlink r:id="rId20" w:history="1">
        <w:r w:rsidRPr="00D14730">
          <w:rPr>
            <w:rFonts w:ascii="Times New Roman" w:eastAsia="Times New Roman" w:hAnsi="Times New Roman" w:cs="Times New Roman"/>
            <w:sz w:val="28"/>
            <w:szCs w:val="28"/>
          </w:rPr>
          <w:t>http://knd.fas.gov.ru/</w:t>
        </w:r>
      </w:hyperlink>
      <w:r w:rsidRPr="00D14730">
        <w:rPr>
          <w:rFonts w:ascii="Times New Roman" w:eastAsia="Times New Roman" w:hAnsi="Times New Roman" w:cs="Times New Roman"/>
          <w:sz w:val="28"/>
          <w:szCs w:val="28"/>
        </w:rPr>
        <w:t xml:space="preserve"> и в разделе «Публичные обсуждения» на сайтах территориальных органов антимонопольного ведомства.</w:t>
      </w:r>
    </w:p>
    <w:p w:rsidR="00D14730" w:rsidRPr="00D14730" w:rsidRDefault="00D14730" w:rsidP="00D1473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4730">
        <w:rPr>
          <w:rFonts w:ascii="Times New Roman" w:eastAsia="Times New Roman" w:hAnsi="Times New Roman" w:cs="Times New Roman"/>
          <w:sz w:val="28"/>
          <w:szCs w:val="28"/>
        </w:rPr>
        <w:t>С Планом-графиком публичных обсуждений с подконтрольными субъектами можно ознакомиться </w:t>
      </w:r>
      <w:hyperlink r:id="rId21" w:history="1">
        <w:r w:rsidRPr="00D14730">
          <w:rPr>
            <w:rFonts w:ascii="Times New Roman" w:eastAsia="Times New Roman" w:hAnsi="Times New Roman" w:cs="Times New Roman"/>
            <w:sz w:val="28"/>
            <w:szCs w:val="28"/>
          </w:rPr>
          <w:t>здесь</w:t>
        </w:r>
      </w:hyperlink>
      <w:r w:rsidRPr="00D1473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4730" w:rsidRPr="00D14730" w:rsidRDefault="00D14730" w:rsidP="00C17D6C">
      <w:pPr>
        <w:rPr>
          <w:color w:val="0000FF"/>
          <w:sz w:val="18"/>
          <w:u w:val="single"/>
          <w:shd w:val="clear" w:color="auto" w:fill="FFFFFF"/>
        </w:rPr>
      </w:pPr>
      <w:r w:rsidRPr="000C2825"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  <w:t>Подробнее: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  <w:t xml:space="preserve"> </w:t>
      </w:r>
      <w:r w:rsidRPr="00D14730">
        <w:rPr>
          <w:color w:val="0000FF"/>
          <w:sz w:val="18"/>
          <w:u w:val="single"/>
          <w:shd w:val="clear" w:color="auto" w:fill="FFFFFF"/>
        </w:rPr>
        <w:t>http://emc.fas.gov.ru/press-tsentr/publikatsii/2146-fas-rossii-utverdila-plan-grafik-publichnykh-obsuzhdenij-s-podkontrolnymi-sub-ektami</w:t>
      </w:r>
    </w:p>
    <w:p w:rsidR="005A3813" w:rsidRDefault="005A3813" w:rsidP="00C17D6C"/>
    <w:p w:rsidR="00A234B5" w:rsidRDefault="00A234B5" w:rsidP="00C17D6C"/>
    <w:p w:rsidR="00E92086" w:rsidRPr="00E92086" w:rsidRDefault="00E92086" w:rsidP="00E92086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bookmarkStart w:id="16" w:name="_Toc504388500"/>
      <w:r w:rsidRPr="00E92086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16 января 2018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hyperlink r:id="rId22" w:history="1">
        <w:r w:rsidRPr="00E92086"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t xml:space="preserve">УФАС по Республике </w:t>
        </w:r>
        <w:r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t>Мордовия (mordovia.fas.gov.ru)</w:t>
        </w:r>
        <w:r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br/>
        </w:r>
        <w:r w:rsidRPr="00E92086"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t>ФАС РОССИИ УТВЕРДИЛА ПЛАН-ГРАФИК ПУБЛИЧНЫХ ОБСУЖДЕНИЙ С ПОДКОНТРОЛЬНЫМИ СУБЪЕКТАМИ</w:t>
        </w:r>
        <w:bookmarkEnd w:id="16"/>
      </w:hyperlink>
    </w:p>
    <w:p w:rsidR="00D14730" w:rsidRDefault="00D14730" w:rsidP="00C17D6C"/>
    <w:p w:rsidR="00E92086" w:rsidRPr="00E92086" w:rsidRDefault="00E92086" w:rsidP="00E9208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2086">
        <w:rPr>
          <w:rFonts w:ascii="Times New Roman" w:eastAsia="Times New Roman" w:hAnsi="Times New Roman" w:cs="Times New Roman"/>
          <w:sz w:val="28"/>
          <w:szCs w:val="28"/>
        </w:rPr>
        <w:t xml:space="preserve">Федеральная антимонопольная служба (ФАС России) является участником реформы контрольно-надзорной деятельности. Курирует реформу министр Российской Федерации Михаил </w:t>
      </w:r>
      <w:proofErr w:type="spellStart"/>
      <w:r w:rsidRPr="00E92086">
        <w:rPr>
          <w:rFonts w:ascii="Times New Roman" w:eastAsia="Times New Roman" w:hAnsi="Times New Roman" w:cs="Times New Roman"/>
          <w:sz w:val="28"/>
          <w:szCs w:val="28"/>
        </w:rPr>
        <w:t>Абызов</w:t>
      </w:r>
      <w:proofErr w:type="spellEnd"/>
      <w:r w:rsidRPr="00E9208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92086" w:rsidRPr="00E92086" w:rsidRDefault="00E92086" w:rsidP="00E9208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2086">
        <w:rPr>
          <w:rFonts w:ascii="Times New Roman" w:eastAsia="Times New Roman" w:hAnsi="Times New Roman" w:cs="Times New Roman"/>
          <w:sz w:val="28"/>
          <w:szCs w:val="28"/>
        </w:rPr>
        <w:t>Новая система госконтроля позволит снизить административную нагрузку на бизнес, повысит качество выполнения контрольно-надзорных функций и понизит уровень ущерба, наносимого конкуренции при нарушениях законодательства.</w:t>
      </w:r>
    </w:p>
    <w:p w:rsidR="00E92086" w:rsidRPr="00E92086" w:rsidRDefault="00E92086" w:rsidP="00E9208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2086">
        <w:rPr>
          <w:rFonts w:ascii="Times New Roman" w:eastAsia="Times New Roman" w:hAnsi="Times New Roman" w:cs="Times New Roman"/>
          <w:sz w:val="28"/>
          <w:szCs w:val="28"/>
        </w:rPr>
        <w:t>Основная форма проведения профилактической работы заключается в проведении публичных обсуждений правоприменительной практики.</w:t>
      </w:r>
    </w:p>
    <w:p w:rsidR="00E92086" w:rsidRPr="00E92086" w:rsidRDefault="00E92086" w:rsidP="00E9208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2086">
        <w:rPr>
          <w:rFonts w:ascii="Times New Roman" w:eastAsia="Times New Roman" w:hAnsi="Times New Roman" w:cs="Times New Roman"/>
          <w:sz w:val="28"/>
          <w:szCs w:val="28"/>
        </w:rPr>
        <w:t>Приказом ФАС России от 10.01.2018 г. №21/18 был утвержден План-график проведения центральным аппаратом и территориальными органами Федеральной антимонопольной службы публичных мероприятий с подконтрольными субъектами на 2018 год. Стоит отметить, что документ может видоизменяться.</w:t>
      </w:r>
    </w:p>
    <w:p w:rsidR="00E92086" w:rsidRPr="00E92086" w:rsidRDefault="00E92086" w:rsidP="00E9208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2086">
        <w:rPr>
          <w:rFonts w:ascii="Times New Roman" w:eastAsia="Times New Roman" w:hAnsi="Times New Roman" w:cs="Times New Roman"/>
          <w:sz w:val="28"/>
          <w:szCs w:val="28"/>
        </w:rPr>
        <w:lastRenderedPageBreak/>
        <w:t>Более подробную информацию можно получить в специальном разделе на официальном сайте ФАС России http://knd.fas.gov.ru/ и в разделе «Публичные обсуждения» на сайтах территориальных органов антимонопольного ведомства.</w:t>
      </w:r>
    </w:p>
    <w:p w:rsidR="00E92086" w:rsidRPr="00E92086" w:rsidRDefault="00E92086" w:rsidP="00E9208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2086">
        <w:rPr>
          <w:rFonts w:ascii="Times New Roman" w:eastAsia="Times New Roman" w:hAnsi="Times New Roman" w:cs="Times New Roman"/>
          <w:sz w:val="28"/>
          <w:szCs w:val="28"/>
        </w:rPr>
        <w:t>С Планом-графиком публичных обсуждений с подконтрольными субъектами можно ознакомиться </w:t>
      </w:r>
      <w:hyperlink r:id="rId23" w:history="1">
        <w:r w:rsidRPr="00E92086">
          <w:rPr>
            <w:rFonts w:ascii="Times New Roman" w:eastAsia="Times New Roman" w:hAnsi="Times New Roman" w:cs="Times New Roman"/>
            <w:sz w:val="28"/>
            <w:szCs w:val="28"/>
          </w:rPr>
          <w:t>здесь</w:t>
        </w:r>
      </w:hyperlink>
      <w:r w:rsidRPr="00E9208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4730" w:rsidRPr="00E92086" w:rsidRDefault="00E92086" w:rsidP="00C17D6C">
      <w:pPr>
        <w:rPr>
          <w:color w:val="0000FF"/>
          <w:sz w:val="18"/>
          <w:u w:val="single"/>
          <w:shd w:val="clear" w:color="auto" w:fill="FFFFFF"/>
        </w:rPr>
      </w:pPr>
      <w:r w:rsidRPr="000C2825"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  <w:t>Подробнее: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  <w:t xml:space="preserve"> </w:t>
      </w:r>
      <w:r w:rsidRPr="00E92086">
        <w:rPr>
          <w:color w:val="0000FF"/>
          <w:sz w:val="18"/>
          <w:u w:val="single"/>
          <w:shd w:val="clear" w:color="auto" w:fill="FFFFFF"/>
        </w:rPr>
        <w:t>http://mordovia.fas.gov.ru/news/13591</w:t>
      </w:r>
    </w:p>
    <w:p w:rsidR="00D14730" w:rsidRDefault="00D14730" w:rsidP="00C17D6C"/>
    <w:p w:rsidR="00E92086" w:rsidRDefault="00E92086" w:rsidP="00C17D6C"/>
    <w:p w:rsidR="00E92086" w:rsidRPr="00A015CD" w:rsidRDefault="00A015CD" w:rsidP="00C17D6C">
      <w:pPr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</w:pPr>
      <w:r w:rsidRPr="00A015CD"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  <w:t>16 января 2018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  <w:br/>
      </w:r>
      <w:proofErr w:type="spellStart"/>
      <w:r w:rsidRPr="00A015CD"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  <w:t>БезФормата.Ru</w:t>
      </w:r>
      <w:proofErr w:type="spellEnd"/>
      <w:r w:rsidRPr="00A015CD"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  <w:t xml:space="preserve"> С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  <w:t>аранск (saransk.bezformata.ru)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  <w:br/>
      </w:r>
      <w:r w:rsidRPr="00A015CD"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  <w:t>ФАС РОССИИ УТВЕРДИЛА ПЛАН-ГРАФИК ПУБЛИЧНЫХ ОБСУЖДЕНИЙ С ПОДКОНТРОЛЬНЫМИ СУБЪЕКТАМИ</w:t>
      </w:r>
    </w:p>
    <w:p w:rsidR="00A015CD" w:rsidRPr="00A015CD" w:rsidRDefault="00A015CD" w:rsidP="00A015C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15CD">
        <w:rPr>
          <w:rFonts w:ascii="Times New Roman" w:eastAsia="Times New Roman" w:hAnsi="Times New Roman" w:cs="Times New Roman"/>
          <w:sz w:val="28"/>
          <w:szCs w:val="28"/>
        </w:rPr>
        <w:t xml:space="preserve">Федеральная антимонопольная служба (ФАС России) является участником реформы контрольно-надзорной деятельности. Курирует реформу министр Российской Федерации Михаил </w:t>
      </w:r>
      <w:proofErr w:type="spellStart"/>
      <w:r w:rsidRPr="00A015CD">
        <w:rPr>
          <w:rFonts w:ascii="Times New Roman" w:eastAsia="Times New Roman" w:hAnsi="Times New Roman" w:cs="Times New Roman"/>
          <w:sz w:val="28"/>
          <w:szCs w:val="28"/>
        </w:rPr>
        <w:t>Абызов</w:t>
      </w:r>
      <w:proofErr w:type="spellEnd"/>
      <w:r w:rsidRPr="00A015C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015CD" w:rsidRPr="00A015CD" w:rsidRDefault="00A015CD" w:rsidP="00A015C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15CD">
        <w:rPr>
          <w:rFonts w:ascii="Times New Roman" w:eastAsia="Times New Roman" w:hAnsi="Times New Roman" w:cs="Times New Roman"/>
          <w:sz w:val="28"/>
          <w:szCs w:val="28"/>
        </w:rPr>
        <w:t xml:space="preserve">Новая система госконтроля позволит снизить административную нагрузку на бизнес, повысит качество выполнения контрольно-надзорных функций и понизит уровень ущерба, наносимого конкуренции при нарушениях законодательства. </w:t>
      </w:r>
    </w:p>
    <w:p w:rsidR="00A015CD" w:rsidRPr="00A015CD" w:rsidRDefault="00A015CD" w:rsidP="00A015C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15CD">
        <w:rPr>
          <w:rFonts w:ascii="Times New Roman" w:eastAsia="Times New Roman" w:hAnsi="Times New Roman" w:cs="Times New Roman"/>
          <w:sz w:val="28"/>
          <w:szCs w:val="28"/>
        </w:rPr>
        <w:t xml:space="preserve">Основная форма проведения профилактической работы заключается в проведении публичных обсуждений правоприменительной практики. </w:t>
      </w:r>
    </w:p>
    <w:p w:rsidR="00A015CD" w:rsidRPr="00A015CD" w:rsidRDefault="00A015CD" w:rsidP="00A015C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15CD">
        <w:rPr>
          <w:rFonts w:ascii="Times New Roman" w:eastAsia="Times New Roman" w:hAnsi="Times New Roman" w:cs="Times New Roman"/>
          <w:sz w:val="28"/>
          <w:szCs w:val="28"/>
        </w:rPr>
        <w:t xml:space="preserve">Приказом ФАС России от 10.01.2018 г. №21/18 был утвержден План-график проведения центральным аппаратом и территориальными органами Федеральной антимонопольной службы публичных мероприятий с подконтрольными субъектами на 2018 год. Стоит отметить, что документ может видоизменяться. </w:t>
      </w:r>
    </w:p>
    <w:p w:rsidR="00A015CD" w:rsidRPr="00A015CD" w:rsidRDefault="00A015CD" w:rsidP="00A015C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15CD">
        <w:rPr>
          <w:rFonts w:ascii="Times New Roman" w:eastAsia="Times New Roman" w:hAnsi="Times New Roman" w:cs="Times New Roman"/>
          <w:sz w:val="28"/>
          <w:szCs w:val="28"/>
        </w:rPr>
        <w:t>Более подробную информацию можно получить в специальном разделе на официальном сайте ФАС России http://knd.fas.gov.ru/ и в разделе «</w:t>
      </w:r>
      <w:hyperlink r:id="rId24" w:tooltip="Публичные обсуждения" w:history="1">
        <w:r w:rsidRPr="00A015CD">
          <w:rPr>
            <w:rFonts w:ascii="Times New Roman" w:eastAsia="Times New Roman" w:hAnsi="Times New Roman" w:cs="Times New Roman"/>
            <w:sz w:val="28"/>
            <w:szCs w:val="28"/>
          </w:rPr>
          <w:t>Публичные обсуждения</w:t>
        </w:r>
      </w:hyperlink>
      <w:r w:rsidRPr="00A015CD">
        <w:rPr>
          <w:rFonts w:ascii="Times New Roman" w:eastAsia="Times New Roman" w:hAnsi="Times New Roman" w:cs="Times New Roman"/>
          <w:sz w:val="28"/>
          <w:szCs w:val="28"/>
        </w:rPr>
        <w:t xml:space="preserve">» на сайтах территориальных органов антимонопольного ведомства. </w:t>
      </w:r>
    </w:p>
    <w:p w:rsidR="00A015CD" w:rsidRDefault="00A015CD" w:rsidP="00A015C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15CD">
        <w:rPr>
          <w:rFonts w:ascii="Times New Roman" w:eastAsia="Times New Roman" w:hAnsi="Times New Roman" w:cs="Times New Roman"/>
          <w:sz w:val="28"/>
          <w:szCs w:val="28"/>
        </w:rPr>
        <w:t xml:space="preserve">С Планом-графиком публичных обсуждений с подконтрольными субъектами можно ознакомиться  </w:t>
      </w:r>
      <w:hyperlink r:id="rId25" w:tgtFrame="_blanc" w:history="1">
        <w:r w:rsidRPr="00A015CD">
          <w:rPr>
            <w:rFonts w:ascii="Times New Roman" w:eastAsia="Times New Roman" w:hAnsi="Times New Roman" w:cs="Times New Roman"/>
            <w:sz w:val="28"/>
            <w:szCs w:val="28"/>
          </w:rPr>
          <w:t>здесь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015CD" w:rsidRPr="00A015CD" w:rsidRDefault="00A015CD" w:rsidP="00A015CD">
      <w:pPr>
        <w:jc w:val="both"/>
        <w:rPr>
          <w:color w:val="0000FF"/>
          <w:sz w:val="18"/>
          <w:u w:val="single"/>
          <w:shd w:val="clear" w:color="auto" w:fill="FFFFFF"/>
        </w:rPr>
      </w:pPr>
      <w:r w:rsidRPr="000C2825"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  <w:t>Подробнее: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  <w:t xml:space="preserve"> </w:t>
      </w:r>
      <w:r w:rsidRPr="00A015CD">
        <w:rPr>
          <w:color w:val="0000FF"/>
          <w:sz w:val="18"/>
          <w:u w:val="single"/>
          <w:shd w:val="clear" w:color="auto" w:fill="FFFFFF"/>
        </w:rPr>
        <w:t>http://saransk.bezformata.ru/listnews/fas-rossii-utverdila-plan/64148147/</w:t>
      </w:r>
    </w:p>
    <w:p w:rsidR="00E92086" w:rsidRDefault="00E92086" w:rsidP="00C17D6C"/>
    <w:p w:rsidR="00E92086" w:rsidRDefault="00E92086" w:rsidP="00C17D6C"/>
    <w:p w:rsidR="0094137F" w:rsidRPr="0094137F" w:rsidRDefault="0094137F" w:rsidP="0094137F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bookmarkStart w:id="17" w:name="_Toc504388501"/>
      <w:r w:rsidRPr="0094137F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17 января 2018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hyperlink r:id="rId26" w:history="1">
        <w:r w:rsidRPr="0094137F"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t>УФАС по Респ</w:t>
        </w:r>
        <w:r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t>ублике Алтай (altr.fas.gov.ru)</w:t>
        </w:r>
        <w:r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br/>
        </w:r>
        <w:r w:rsidRPr="0094137F"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t>ФАС России утвердила План-график публичных обсуждений с подконтрольными субъектами</w:t>
        </w:r>
        <w:bookmarkEnd w:id="17"/>
      </w:hyperlink>
    </w:p>
    <w:p w:rsidR="0094137F" w:rsidRPr="0094137F" w:rsidRDefault="0094137F" w:rsidP="0094137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37F">
        <w:rPr>
          <w:rFonts w:ascii="Times New Roman" w:eastAsia="Times New Roman" w:hAnsi="Times New Roman" w:cs="Times New Roman"/>
          <w:sz w:val="28"/>
          <w:szCs w:val="28"/>
        </w:rPr>
        <w:t xml:space="preserve">Федеральная антимонопольная служба (ФАС России) является участником реформы контрольно-надзорной деятельности. Курирует реформу министр Российской Федерации Михаил </w:t>
      </w:r>
      <w:proofErr w:type="spellStart"/>
      <w:r w:rsidRPr="0094137F">
        <w:rPr>
          <w:rFonts w:ascii="Times New Roman" w:eastAsia="Times New Roman" w:hAnsi="Times New Roman" w:cs="Times New Roman"/>
          <w:sz w:val="28"/>
          <w:szCs w:val="28"/>
        </w:rPr>
        <w:t>Абызов</w:t>
      </w:r>
      <w:proofErr w:type="spellEnd"/>
      <w:r w:rsidRPr="0094137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4137F" w:rsidRPr="0094137F" w:rsidRDefault="0094137F" w:rsidP="0094137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37F">
        <w:rPr>
          <w:rFonts w:ascii="Times New Roman" w:eastAsia="Times New Roman" w:hAnsi="Times New Roman" w:cs="Times New Roman"/>
          <w:sz w:val="28"/>
          <w:szCs w:val="28"/>
        </w:rPr>
        <w:t xml:space="preserve">Новая система госконтроля позволит снизить административную нагрузку на бизнес, повысит качество выполнения контрольно-надзорных функций </w:t>
      </w:r>
      <w:r w:rsidRPr="0094137F">
        <w:rPr>
          <w:rFonts w:ascii="Times New Roman" w:eastAsia="Times New Roman" w:hAnsi="Times New Roman" w:cs="Times New Roman"/>
          <w:sz w:val="28"/>
          <w:szCs w:val="28"/>
        </w:rPr>
        <w:lastRenderedPageBreak/>
        <w:t>и понизит уровень ущерба, наносимого конкуренции при нарушениях законодательства.</w:t>
      </w:r>
    </w:p>
    <w:p w:rsidR="0094137F" w:rsidRPr="0094137F" w:rsidRDefault="0094137F" w:rsidP="0094137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37F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4137F" w:rsidRPr="0094137F" w:rsidRDefault="0094137F" w:rsidP="0094137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37F">
        <w:rPr>
          <w:rFonts w:ascii="Times New Roman" w:eastAsia="Times New Roman" w:hAnsi="Times New Roman" w:cs="Times New Roman"/>
          <w:sz w:val="28"/>
          <w:szCs w:val="28"/>
        </w:rPr>
        <w:t>Основная форма проведения профилактической работы заключается в проведении публичных обсуждений правоприменительной практики.</w:t>
      </w:r>
    </w:p>
    <w:p w:rsidR="0094137F" w:rsidRPr="0094137F" w:rsidRDefault="0094137F" w:rsidP="0094137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37F">
        <w:rPr>
          <w:rFonts w:ascii="Times New Roman" w:eastAsia="Times New Roman" w:hAnsi="Times New Roman" w:cs="Times New Roman"/>
          <w:sz w:val="28"/>
          <w:szCs w:val="28"/>
        </w:rPr>
        <w:t>Приказом ФАС России от 10.01.2018 г. №21/18 был утвержден План-график проведения центральным аппаратом и территориальными органами Федеральной антимонопольной службы публичных мероприятий с подконтрольными субъектами на 2018 год. Стоит отметить, что документ может видоизменяться.</w:t>
      </w:r>
    </w:p>
    <w:p w:rsidR="0094137F" w:rsidRPr="0094137F" w:rsidRDefault="0094137F" w:rsidP="0094137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37F">
        <w:rPr>
          <w:rFonts w:ascii="Times New Roman" w:eastAsia="Times New Roman" w:hAnsi="Times New Roman" w:cs="Times New Roman"/>
          <w:sz w:val="28"/>
          <w:szCs w:val="28"/>
        </w:rPr>
        <w:t>Более подробную информацию можно получить в специальном разделе на официальном сайте ФАС России http://knd.fas.gov.ru/ и в разделе «Публичные обсуждения» на сайтах территориальных органов антимонопольного ведомства.</w:t>
      </w:r>
    </w:p>
    <w:p w:rsidR="0094137F" w:rsidRPr="0094137F" w:rsidRDefault="0094137F" w:rsidP="0094137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137F">
        <w:rPr>
          <w:rFonts w:ascii="Times New Roman" w:eastAsia="Times New Roman" w:hAnsi="Times New Roman" w:cs="Times New Roman"/>
          <w:sz w:val="28"/>
          <w:szCs w:val="28"/>
        </w:rPr>
        <w:t xml:space="preserve">С Планом-графиком публичных обсуждений с подконтрольными субъектами можно ознакомиться </w:t>
      </w:r>
      <w:hyperlink r:id="rId27" w:history="1">
        <w:r w:rsidRPr="0094137F">
          <w:rPr>
            <w:rFonts w:ascii="Times New Roman" w:eastAsia="Times New Roman" w:hAnsi="Times New Roman" w:cs="Times New Roman"/>
            <w:sz w:val="28"/>
            <w:szCs w:val="28"/>
          </w:rPr>
          <w:t>здесь</w:t>
        </w:r>
      </w:hyperlink>
      <w:r w:rsidRPr="0094137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015CD" w:rsidRPr="0094137F" w:rsidRDefault="0094137F" w:rsidP="0094137F">
      <w:pPr>
        <w:jc w:val="both"/>
        <w:rPr>
          <w:color w:val="0000FF"/>
          <w:sz w:val="18"/>
          <w:u w:val="single"/>
          <w:shd w:val="clear" w:color="auto" w:fill="FFFFFF"/>
        </w:rPr>
      </w:pPr>
      <w:r w:rsidRPr="000C2825"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  <w:t>Подробнее: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  <w:t xml:space="preserve"> </w:t>
      </w:r>
      <w:r w:rsidRPr="0094137F">
        <w:rPr>
          <w:color w:val="0000FF"/>
          <w:sz w:val="18"/>
          <w:u w:val="single"/>
          <w:shd w:val="clear" w:color="auto" w:fill="FFFFFF"/>
        </w:rPr>
        <w:t>http://altr.fas.gov.ru/news/12629</w:t>
      </w:r>
    </w:p>
    <w:p w:rsidR="00A015CD" w:rsidRDefault="00A015CD" w:rsidP="00C17D6C"/>
    <w:p w:rsidR="0094137F" w:rsidRDefault="0094137F" w:rsidP="00C17D6C"/>
    <w:p w:rsidR="00B2238C" w:rsidRPr="00B2238C" w:rsidRDefault="00B2238C" w:rsidP="00B2238C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bookmarkStart w:id="18" w:name="_Toc504388502"/>
      <w:r w:rsidRPr="00B2238C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16 января 2018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proofErr w:type="spellStart"/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Лекобоз</w:t>
      </w:r>
      <w:proofErr w:type="spellEnd"/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 xml:space="preserve"> (lekoboz.ru)</w:t>
      </w:r>
      <w:bookmarkStart w:id="19" w:name="txt_2064900_852800649"/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r w:rsidRPr="00B2238C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ФАС предписала снизить надбавки к ценам на лекарства в Забайкалье</w:t>
      </w:r>
      <w:bookmarkEnd w:id="18"/>
      <w:bookmarkEnd w:id="19"/>
    </w:p>
    <w:p w:rsidR="00B2238C" w:rsidRPr="00B2238C" w:rsidRDefault="00B2238C" w:rsidP="00B2238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38C">
        <w:rPr>
          <w:rFonts w:ascii="Times New Roman" w:eastAsia="Times New Roman" w:hAnsi="Times New Roman" w:cs="Times New Roman"/>
          <w:sz w:val="28"/>
          <w:szCs w:val="28"/>
        </w:rPr>
        <w:t xml:space="preserve">Подобное предписание выдано антимонопольной службой органу исполнительной власти субъекта Российской Федерации впервые Федеральная антимонопольная служба (ФАС России) выявила несоответствие действующих предельных размеров розничных надбавок расчетам, произведенным Региональной службой по тарифам и ценообразованию Забайкальского края в соответствии с утвержденной методикой*. </w:t>
      </w:r>
    </w:p>
    <w:p w:rsidR="00B2238C" w:rsidRPr="00B2238C" w:rsidRDefault="00B2238C" w:rsidP="00B2238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38C">
        <w:rPr>
          <w:rFonts w:ascii="Times New Roman" w:eastAsia="Times New Roman" w:hAnsi="Times New Roman" w:cs="Times New Roman"/>
          <w:sz w:val="28"/>
          <w:szCs w:val="28"/>
        </w:rPr>
        <w:t xml:space="preserve">Несоответствия были выявлены ФАС России в рамках процедуры согласования решения органа исполнительной власти субъекта Российской Федерации об установлении предельных размеров розничных надбавок к фактическим отпускным ценам производителей на лекарства, включенные в перечень жизненно необходимых и важнейших лекарственных препаратов. </w:t>
      </w:r>
    </w:p>
    <w:p w:rsidR="00B2238C" w:rsidRPr="00B2238C" w:rsidRDefault="00B2238C" w:rsidP="00B2238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38C">
        <w:rPr>
          <w:rFonts w:ascii="Times New Roman" w:eastAsia="Times New Roman" w:hAnsi="Times New Roman" w:cs="Times New Roman"/>
          <w:sz w:val="28"/>
          <w:szCs w:val="28"/>
        </w:rPr>
        <w:t xml:space="preserve"> "Региональной службе по тарифам и ценообразованию Забайкальского края выдано предписание о приведении приказа 5 июня 2012 года № 144 в соответствие с законодательством Российской Федерации. В частности, в срок до конца марта 2018 года региональному органу исполнительной власти надлежит пересмотреть, а именно снизить предельные размеры розничных надбавок в соответствии с расчетами, предусмотренными методикой. Подобное предписание Федеральной антимонопольной службой выдано впервые, и это сигнал для остальных регионов устанавливать объективные предельные размеры оптовых и розничных </w:t>
      </w:r>
      <w:r w:rsidRPr="00B2238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надбавок к ценам на лекарства по результатам предусмотренного методикой экономического анализа и соответствующих расчетов", - сообщила заместитель начальника Управления контроля социальной сферы и торговли ФАС России Надежда Шаравская. </w:t>
      </w:r>
    </w:p>
    <w:p w:rsidR="00B2238C" w:rsidRPr="00B2238C" w:rsidRDefault="00B2238C" w:rsidP="00B2238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38C">
        <w:rPr>
          <w:rFonts w:ascii="Times New Roman" w:eastAsia="Times New Roman" w:hAnsi="Times New Roman" w:cs="Times New Roman"/>
          <w:sz w:val="28"/>
          <w:szCs w:val="28"/>
        </w:rPr>
        <w:t xml:space="preserve"> * Приказ ФСТ России от 11 декабря 2009 г. № 442-а "Об утверждении методики установления органами исполнительной власти субъектов российской федерации предельных размеров оптовых надбавок и предельных размеров розничных надбавок к фактическим отпускным ценам, установленным производителями лекарственных препаратов, на лекарственные препараты, включенные в перечень жизненно необходимых и важнейших лекарственных препаратов". Справочно: ФАС России является участником реформы контрольно-надзорной деятельности. Курирует реформу министр Российской Федерации Михаил </w:t>
      </w:r>
      <w:proofErr w:type="spellStart"/>
      <w:r w:rsidRPr="00B2238C">
        <w:rPr>
          <w:rFonts w:ascii="Times New Roman" w:eastAsia="Times New Roman" w:hAnsi="Times New Roman" w:cs="Times New Roman"/>
          <w:sz w:val="28"/>
          <w:szCs w:val="28"/>
        </w:rPr>
        <w:t>Абызов</w:t>
      </w:r>
      <w:proofErr w:type="spellEnd"/>
      <w:r w:rsidRPr="00B2238C">
        <w:rPr>
          <w:rFonts w:ascii="Times New Roman" w:eastAsia="Times New Roman" w:hAnsi="Times New Roman" w:cs="Times New Roman"/>
          <w:sz w:val="28"/>
          <w:szCs w:val="28"/>
        </w:rPr>
        <w:t xml:space="preserve">. Новая система госконтроля позволит снизить административную нагрузку на бизнес, повысит качество выполнения контрольно-надзорных функций и понизит уровень ущерба, наносимого конкуренции при нарушениях законодательства. </w:t>
      </w:r>
    </w:p>
    <w:p w:rsidR="00B2238C" w:rsidRPr="00B2238C" w:rsidRDefault="00B2238C" w:rsidP="00B2238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238C">
        <w:rPr>
          <w:rFonts w:ascii="Times New Roman" w:eastAsia="Times New Roman" w:hAnsi="Times New Roman" w:cs="Times New Roman"/>
          <w:sz w:val="28"/>
          <w:szCs w:val="28"/>
        </w:rPr>
        <w:t xml:space="preserve">Пресс-служба ФАС </w:t>
      </w:r>
    </w:p>
    <w:p w:rsidR="00B2238C" w:rsidRDefault="00B2238C" w:rsidP="00B2238C">
      <w:pPr>
        <w:pStyle w:val="ExportHyperlink"/>
        <w:jc w:val="left"/>
      </w:pPr>
      <w:r w:rsidRPr="000C282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Подробнее: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hyperlink r:id="rId28" w:history="1">
        <w:r>
          <w:rPr>
            <w:u w:val="single"/>
          </w:rPr>
          <w:t>http://lekoboz.ru/news/fas-predpisala-snizit-nadbavki-k-tsenam-na-lekarstva-v-zabajkale</w:t>
        </w:r>
      </w:hyperlink>
    </w:p>
    <w:p w:rsidR="0094137F" w:rsidRDefault="0094137F" w:rsidP="00C17D6C"/>
    <w:p w:rsidR="006C1412" w:rsidRPr="006C1412" w:rsidRDefault="006C1412" w:rsidP="006C1412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bookmarkStart w:id="20" w:name="_Toc504388503"/>
      <w:r w:rsidRPr="006C1412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15 января 2018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  <w:t>Watermagazine.ru</w:t>
      </w:r>
      <w:bookmarkStart w:id="21" w:name="txt_2064900_852291221"/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r w:rsidRPr="006C1412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ФАС вынесла предупреждение МОЭК за уклонение от заключения договора</w:t>
      </w:r>
      <w:bookmarkEnd w:id="20"/>
      <w:bookmarkEnd w:id="21"/>
    </w:p>
    <w:p w:rsidR="006C1412" w:rsidRPr="006C1412" w:rsidRDefault="006C1412" w:rsidP="006C141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1412">
        <w:rPr>
          <w:rFonts w:ascii="Times New Roman" w:eastAsia="Times New Roman" w:hAnsi="Times New Roman" w:cs="Times New Roman"/>
          <w:sz w:val="28"/>
          <w:szCs w:val="28"/>
        </w:rPr>
        <w:t>10 января 2017 года Федеральная антимонопольная служба (ФАС России) направила предупреждение ПАО "Московская объединенная энергетическая компания". Ведомство выявило в действиях компании признаки нарушения Закона о защите конкуренции (пункт 5, части 1 статьи 10), которые выразились в уклонении от заключения договора на оказание услуг по передаче тепловой энергии с ООО "</w:t>
      </w:r>
      <w:proofErr w:type="spellStart"/>
      <w:r w:rsidRPr="006C1412">
        <w:rPr>
          <w:rFonts w:ascii="Times New Roman" w:eastAsia="Times New Roman" w:hAnsi="Times New Roman" w:cs="Times New Roman"/>
          <w:sz w:val="28"/>
          <w:szCs w:val="28"/>
        </w:rPr>
        <w:t>ТЭКЭнерго</w:t>
      </w:r>
      <w:proofErr w:type="spellEnd"/>
      <w:r w:rsidRPr="006C1412">
        <w:rPr>
          <w:rFonts w:ascii="Times New Roman" w:eastAsia="Times New Roman" w:hAnsi="Times New Roman" w:cs="Times New Roman"/>
          <w:sz w:val="28"/>
          <w:szCs w:val="28"/>
        </w:rPr>
        <w:t>".</w:t>
      </w:r>
    </w:p>
    <w:p w:rsidR="006C1412" w:rsidRPr="006C1412" w:rsidRDefault="006C1412" w:rsidP="006C141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1412">
        <w:rPr>
          <w:rFonts w:ascii="Times New Roman" w:eastAsia="Times New Roman" w:hAnsi="Times New Roman" w:cs="Times New Roman"/>
          <w:sz w:val="28"/>
          <w:szCs w:val="28"/>
        </w:rPr>
        <w:t>Заместитель руководителя ФАС России Виталий Королев, комментируя решение ведомства, отметил что ПАО "МОЭК" в десятидневный срок с момента получения предупреждения должно заключить договор на оказание услуг по передаче тепловой энергии с ООО "</w:t>
      </w:r>
      <w:proofErr w:type="spellStart"/>
      <w:r w:rsidRPr="006C1412">
        <w:rPr>
          <w:rFonts w:ascii="Times New Roman" w:eastAsia="Times New Roman" w:hAnsi="Times New Roman" w:cs="Times New Roman"/>
          <w:sz w:val="28"/>
          <w:szCs w:val="28"/>
        </w:rPr>
        <w:t>ТЭКЭнерго</w:t>
      </w:r>
      <w:proofErr w:type="spellEnd"/>
      <w:r w:rsidRPr="006C1412">
        <w:rPr>
          <w:rFonts w:ascii="Times New Roman" w:eastAsia="Times New Roman" w:hAnsi="Times New Roman" w:cs="Times New Roman"/>
          <w:sz w:val="28"/>
          <w:szCs w:val="28"/>
        </w:rPr>
        <w:t>". Кроме того, после проведения этих действий ПАО "МОЭК" необходимо в течение трех дней сообщить в ФАС России о выполнении предупреждения.</w:t>
      </w:r>
    </w:p>
    <w:p w:rsidR="006C1412" w:rsidRPr="006C1412" w:rsidRDefault="006C1412" w:rsidP="006C141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1412">
        <w:rPr>
          <w:rFonts w:ascii="Times New Roman" w:eastAsia="Times New Roman" w:hAnsi="Times New Roman" w:cs="Times New Roman"/>
          <w:sz w:val="28"/>
          <w:szCs w:val="28"/>
        </w:rPr>
        <w:t xml:space="preserve">Как </w:t>
      </w:r>
      <w:proofErr w:type="spellStart"/>
      <w:r w:rsidRPr="006C1412">
        <w:rPr>
          <w:rFonts w:ascii="Times New Roman" w:eastAsia="Times New Roman" w:hAnsi="Times New Roman" w:cs="Times New Roman"/>
          <w:sz w:val="28"/>
          <w:szCs w:val="28"/>
        </w:rPr>
        <w:t>разясняется</w:t>
      </w:r>
      <w:proofErr w:type="spellEnd"/>
      <w:r w:rsidRPr="006C1412">
        <w:rPr>
          <w:rFonts w:ascii="Times New Roman" w:eastAsia="Times New Roman" w:hAnsi="Times New Roman" w:cs="Times New Roman"/>
          <w:sz w:val="28"/>
          <w:szCs w:val="28"/>
        </w:rPr>
        <w:t xml:space="preserve"> на сайте антимонопольного ведомства, предупреждение является одной из форм профилактики нарушений обязательных требований антимонопольного законодательства. ФАС России является участником реформы контрольно-надзорной деятельности. Курирует реформу министр Российской Федерации Михаил </w:t>
      </w:r>
      <w:proofErr w:type="spellStart"/>
      <w:r w:rsidRPr="006C1412">
        <w:rPr>
          <w:rFonts w:ascii="Times New Roman" w:eastAsia="Times New Roman" w:hAnsi="Times New Roman" w:cs="Times New Roman"/>
          <w:sz w:val="28"/>
          <w:szCs w:val="28"/>
        </w:rPr>
        <w:t>Абызов</w:t>
      </w:r>
      <w:proofErr w:type="spellEnd"/>
      <w:r w:rsidRPr="006C1412">
        <w:rPr>
          <w:rFonts w:ascii="Times New Roman" w:eastAsia="Times New Roman" w:hAnsi="Times New Roman" w:cs="Times New Roman"/>
          <w:sz w:val="28"/>
          <w:szCs w:val="28"/>
        </w:rPr>
        <w:t xml:space="preserve">. Новая система госконтроля позволит снизить административную нагрузку на бизнес, повысит качество выполнения контрольно-надзорных функций и понизит </w:t>
      </w:r>
      <w:r w:rsidRPr="006C1412">
        <w:rPr>
          <w:rFonts w:ascii="Times New Roman" w:eastAsia="Times New Roman" w:hAnsi="Times New Roman" w:cs="Times New Roman"/>
          <w:sz w:val="28"/>
          <w:szCs w:val="28"/>
        </w:rPr>
        <w:lastRenderedPageBreak/>
        <w:t>уровень ущерба, наносимого конкуренции при нарушениях законодательства.</w:t>
      </w:r>
    </w:p>
    <w:p w:rsidR="006C1412" w:rsidRPr="006C1412" w:rsidRDefault="006C1412" w:rsidP="006C141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1412">
        <w:rPr>
          <w:rFonts w:ascii="Times New Roman" w:eastAsia="Times New Roman" w:hAnsi="Times New Roman" w:cs="Times New Roman"/>
          <w:sz w:val="28"/>
          <w:szCs w:val="28"/>
        </w:rPr>
        <w:t>Ранее сообщалось VM, что в декабре 2017 года ФАС признала МОЭК виновной в злоупотреблении доминирующим положением на рынке горячего водоснабжения в Москве. Ведомство выяснило, что МОЭК взимала плату с управляющей компании за горячую воду, включающую в себя покупку холодной воды и ее подогрев, при этом до 2016 года организация не заключала договор с "Мосводоканалом".</w:t>
      </w:r>
    </w:p>
    <w:p w:rsidR="006C1412" w:rsidRPr="006C1412" w:rsidRDefault="006C1412" w:rsidP="006C141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1412">
        <w:rPr>
          <w:rFonts w:ascii="Times New Roman" w:eastAsia="Times New Roman" w:hAnsi="Times New Roman" w:cs="Times New Roman"/>
          <w:sz w:val="28"/>
          <w:szCs w:val="28"/>
        </w:rPr>
        <w:t>ФАС вынесла предупреждение МОЭК за уклонение от заключения договора</w:t>
      </w:r>
    </w:p>
    <w:p w:rsidR="006C1412" w:rsidRDefault="006C1412" w:rsidP="006C1412">
      <w:pPr>
        <w:pStyle w:val="ExportHyperlink"/>
        <w:jc w:val="left"/>
      </w:pPr>
      <w:r w:rsidRPr="000C282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Подробнее: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hyperlink r:id="rId29" w:history="1">
        <w:r>
          <w:rPr>
            <w:u w:val="single"/>
          </w:rPr>
          <w:t>https://watermagazine.ru/novosti/kompanii-novosti/19670-fas-vynesla-preduprezhdenie-moek-za-uklonenie-ot-zaklyucheniya-dogovora.html</w:t>
        </w:r>
      </w:hyperlink>
    </w:p>
    <w:p w:rsidR="006C1412" w:rsidRDefault="006C1412" w:rsidP="00C17D6C"/>
    <w:p w:rsidR="0004214E" w:rsidRPr="0004214E" w:rsidRDefault="0004214E" w:rsidP="0004214E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bookmarkStart w:id="22" w:name="_Toc504388504"/>
      <w:r w:rsidRPr="0004214E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15 января 2018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  <w:t>ИА Москва (mskagency.ru)</w:t>
      </w:r>
      <w:bookmarkStart w:id="23" w:name="txt_2064900_852235376"/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r w:rsidRPr="0004214E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ФАС выдала ПАО "МОЭК" предупреждение за уклонение от заключения договора с ООО "</w:t>
      </w:r>
      <w:proofErr w:type="spellStart"/>
      <w:r w:rsidRPr="0004214E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ТЭКЭнерго</w:t>
      </w:r>
      <w:proofErr w:type="spellEnd"/>
      <w:r w:rsidRPr="0004214E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"</w:t>
      </w:r>
      <w:bookmarkEnd w:id="22"/>
      <w:bookmarkEnd w:id="23"/>
    </w:p>
    <w:p w:rsidR="0004214E" w:rsidRPr="0004214E" w:rsidRDefault="0004214E" w:rsidP="000421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214E">
        <w:rPr>
          <w:rFonts w:ascii="Times New Roman" w:eastAsia="Times New Roman" w:hAnsi="Times New Roman" w:cs="Times New Roman"/>
          <w:sz w:val="28"/>
          <w:szCs w:val="28"/>
        </w:rPr>
        <w:t>Федеральная антимонопольная служба (ФАС России) выдала предупреждение ПАО "МОЭК", сообщили в пресс-службе ведомства.</w:t>
      </w:r>
    </w:p>
    <w:p w:rsidR="0004214E" w:rsidRPr="0004214E" w:rsidRDefault="0004214E" w:rsidP="000421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214E">
        <w:rPr>
          <w:rFonts w:ascii="Times New Roman" w:eastAsia="Times New Roman" w:hAnsi="Times New Roman" w:cs="Times New Roman"/>
          <w:sz w:val="28"/>
          <w:szCs w:val="28"/>
        </w:rPr>
        <w:t>"10 января 2017 г. ФАС направила предупреждение ПАО "Московская объединенная энергетическая компания". Ведомство выявило в действиях компании признаки нарушения закона "О защите конкуренции" (п. 5, ч. 1 ст. 10), которые выразились в уклонении от заключения договора на оказание услуг по передаче тепловой энергии с ООО "</w:t>
      </w:r>
      <w:proofErr w:type="spellStart"/>
      <w:r w:rsidRPr="0004214E">
        <w:rPr>
          <w:rFonts w:ascii="Times New Roman" w:eastAsia="Times New Roman" w:hAnsi="Times New Roman" w:cs="Times New Roman"/>
          <w:sz w:val="28"/>
          <w:szCs w:val="28"/>
        </w:rPr>
        <w:t>ТЭКЭнерго</w:t>
      </w:r>
      <w:proofErr w:type="spellEnd"/>
      <w:r w:rsidRPr="0004214E">
        <w:rPr>
          <w:rFonts w:ascii="Times New Roman" w:eastAsia="Times New Roman" w:hAnsi="Times New Roman" w:cs="Times New Roman"/>
          <w:sz w:val="28"/>
          <w:szCs w:val="28"/>
        </w:rPr>
        <w:t>", - говорится в сообщении.</w:t>
      </w:r>
    </w:p>
    <w:p w:rsidR="0004214E" w:rsidRPr="0004214E" w:rsidRDefault="0004214E" w:rsidP="000421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214E">
        <w:rPr>
          <w:rFonts w:ascii="Times New Roman" w:eastAsia="Times New Roman" w:hAnsi="Times New Roman" w:cs="Times New Roman"/>
          <w:sz w:val="28"/>
          <w:szCs w:val="28"/>
        </w:rPr>
        <w:t>Уточняется, что ПАО "МОЭК" в десятидневный срок с момента получения предупреждения должно заключить договор на оказание услуг по передаче тепловой энергии с ООО "</w:t>
      </w:r>
      <w:proofErr w:type="spellStart"/>
      <w:r w:rsidRPr="0004214E">
        <w:rPr>
          <w:rFonts w:ascii="Times New Roman" w:eastAsia="Times New Roman" w:hAnsi="Times New Roman" w:cs="Times New Roman"/>
          <w:sz w:val="28"/>
          <w:szCs w:val="28"/>
        </w:rPr>
        <w:t>ТЭКЭнерго</w:t>
      </w:r>
      <w:proofErr w:type="spellEnd"/>
      <w:r w:rsidRPr="0004214E">
        <w:rPr>
          <w:rFonts w:ascii="Times New Roman" w:eastAsia="Times New Roman" w:hAnsi="Times New Roman" w:cs="Times New Roman"/>
          <w:sz w:val="28"/>
          <w:szCs w:val="28"/>
        </w:rPr>
        <w:t>". Кроме того, после проведения этих действий ПАО "МОЭК" необходимо в течение трех дней сообщить в ФАС России о выполнении предупреждения.</w:t>
      </w:r>
    </w:p>
    <w:p w:rsidR="0004214E" w:rsidRPr="0004214E" w:rsidRDefault="0004214E" w:rsidP="000421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214E">
        <w:rPr>
          <w:rFonts w:ascii="Times New Roman" w:eastAsia="Times New Roman" w:hAnsi="Times New Roman" w:cs="Times New Roman"/>
          <w:sz w:val="28"/>
          <w:szCs w:val="28"/>
        </w:rPr>
        <w:t xml:space="preserve">Предупреждение является одной из форм профилактики нарушений обязательных требований антимонопольного законодательства. ФАС России является участником реформы контрольно-надзорной деятельности. Новая система госконтроля позволит снизить административную нагрузку на бизнес, повысит качество выполнения контрольно-надзорных функций и понизит уровень ущерба, наносимого конкуренции при нарушениях законодательства. </w:t>
      </w:r>
    </w:p>
    <w:p w:rsidR="0004214E" w:rsidRDefault="0004214E" w:rsidP="0004214E">
      <w:pPr>
        <w:pStyle w:val="ExportHyperlink"/>
        <w:jc w:val="left"/>
      </w:pPr>
      <w:r w:rsidRPr="000C2825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Подробнее: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hyperlink r:id="rId30" w:history="1">
        <w:r>
          <w:rPr>
            <w:u w:val="single"/>
          </w:rPr>
          <w:t>http://www.mskagency.ru/materials/2742962</w:t>
        </w:r>
      </w:hyperlink>
    </w:p>
    <w:p w:rsidR="006C1412" w:rsidRDefault="006C1412" w:rsidP="00C17D6C"/>
    <w:p w:rsidR="0094137F" w:rsidRDefault="0094137F" w:rsidP="00C17D6C"/>
    <w:p w:rsidR="0004214E" w:rsidRPr="0004214E" w:rsidRDefault="0004214E" w:rsidP="0004214E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bookmarkStart w:id="24" w:name="_Toc504388505"/>
      <w:r w:rsidRPr="0004214E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lastRenderedPageBreak/>
        <w:t>15 января 2018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hyperlink r:id="rId31" w:history="1">
        <w:r w:rsidRPr="0004214E"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t>Новости@Rambler.ru</w:t>
        </w:r>
        <w:r w:rsidRPr="0004214E"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br/>
          <w:t>ФАС выдала ПАО "МОЭК" предупреждение за уклонение от заключения договора с ООО "ТЭКЭнерго"</w:t>
        </w:r>
        <w:bookmarkEnd w:id="24"/>
      </w:hyperlink>
    </w:p>
    <w:p w:rsidR="0004214E" w:rsidRPr="0004214E" w:rsidRDefault="0004214E" w:rsidP="000421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214E">
        <w:rPr>
          <w:rFonts w:ascii="Times New Roman" w:eastAsia="Times New Roman" w:hAnsi="Times New Roman" w:cs="Times New Roman"/>
          <w:sz w:val="28"/>
          <w:szCs w:val="28"/>
        </w:rPr>
        <w:t>Федеральная антимонопольная служба (ФАС России) выдала предупреждение ПАО «МОЭК», сообщили в пресс-службе ведомства.</w:t>
      </w:r>
    </w:p>
    <w:p w:rsidR="0004214E" w:rsidRPr="0004214E" w:rsidRDefault="0004214E" w:rsidP="000421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4214E" w:rsidRPr="0004214E" w:rsidRDefault="0004214E" w:rsidP="000421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214E">
        <w:rPr>
          <w:rFonts w:ascii="Times New Roman" w:eastAsia="Times New Roman" w:hAnsi="Times New Roman" w:cs="Times New Roman"/>
          <w:sz w:val="28"/>
          <w:szCs w:val="28"/>
        </w:rPr>
        <w:t>«10 января 2017 г. ФАС направила предупреждение ПАО «Московская объединенная энергетическая компания». Ведомство выявило в действиях компании признаки нарушения закона «О защите конкуренции» (п. 5, ч. 1 ст. 10), которые выразились в уклонении от заключения договора на оказание услуг по передаче тепловой энергии с ООО «</w:t>
      </w:r>
      <w:proofErr w:type="spellStart"/>
      <w:r w:rsidRPr="0004214E">
        <w:rPr>
          <w:rFonts w:ascii="Times New Roman" w:eastAsia="Times New Roman" w:hAnsi="Times New Roman" w:cs="Times New Roman"/>
          <w:sz w:val="28"/>
          <w:szCs w:val="28"/>
        </w:rPr>
        <w:t>ТЭКЭнерго</w:t>
      </w:r>
      <w:proofErr w:type="spellEnd"/>
      <w:r w:rsidRPr="0004214E">
        <w:rPr>
          <w:rFonts w:ascii="Times New Roman" w:eastAsia="Times New Roman" w:hAnsi="Times New Roman" w:cs="Times New Roman"/>
          <w:sz w:val="28"/>
          <w:szCs w:val="28"/>
        </w:rPr>
        <w:t>», — говорится в сообщении.</w:t>
      </w:r>
    </w:p>
    <w:p w:rsidR="0004214E" w:rsidRPr="0004214E" w:rsidRDefault="0004214E" w:rsidP="000421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214E">
        <w:rPr>
          <w:rFonts w:ascii="Times New Roman" w:eastAsia="Times New Roman" w:hAnsi="Times New Roman" w:cs="Times New Roman"/>
          <w:sz w:val="28"/>
          <w:szCs w:val="28"/>
        </w:rPr>
        <w:t>Уточняется, что ПАО «МОЭК» в десятидневный срок с момента получения предупреждения должно заключить договор на оказание услуг по передаче тепловой энергии с ООО «</w:t>
      </w:r>
      <w:proofErr w:type="spellStart"/>
      <w:r w:rsidRPr="0004214E">
        <w:rPr>
          <w:rFonts w:ascii="Times New Roman" w:eastAsia="Times New Roman" w:hAnsi="Times New Roman" w:cs="Times New Roman"/>
          <w:sz w:val="28"/>
          <w:szCs w:val="28"/>
        </w:rPr>
        <w:t>ТЭКЭнерго</w:t>
      </w:r>
      <w:proofErr w:type="spellEnd"/>
      <w:r w:rsidRPr="0004214E">
        <w:rPr>
          <w:rFonts w:ascii="Times New Roman" w:eastAsia="Times New Roman" w:hAnsi="Times New Roman" w:cs="Times New Roman"/>
          <w:sz w:val="28"/>
          <w:szCs w:val="28"/>
        </w:rPr>
        <w:t>». Кроме того, после проведения этих действий ПАО «МОЭК» необходимо в течение трех дней сообщить в ФАС России о выполнении предупреждения.</w:t>
      </w:r>
    </w:p>
    <w:p w:rsidR="0004214E" w:rsidRPr="0004214E" w:rsidRDefault="0004214E" w:rsidP="000421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214E">
        <w:rPr>
          <w:rFonts w:ascii="Times New Roman" w:eastAsia="Times New Roman" w:hAnsi="Times New Roman" w:cs="Times New Roman"/>
          <w:sz w:val="28"/>
          <w:szCs w:val="28"/>
        </w:rPr>
        <w:t>Предупреждение является одной из форм профилактики нарушений обязательных требований антимонопольного законодательства. ФАС России является участником реформы контрольно-надзорной деятельности. Новая система госконтроля позволит снизить административную нагрузку на бизнес, повысит качество выполнения контрольно-надзорных функций и понизит уровень ущерба, наносимого конкуренции при нарушениях законодательства.</w:t>
      </w:r>
    </w:p>
    <w:p w:rsidR="0004214E" w:rsidRDefault="0004214E" w:rsidP="0004214E">
      <w:r w:rsidRPr="000C2825"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  <w:t>Подробнее: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  <w:t xml:space="preserve"> </w:t>
      </w:r>
      <w:hyperlink r:id="rId32" w:history="1">
        <w:r w:rsidRPr="00E16EA9">
          <w:rPr>
            <w:rStyle w:val="ab"/>
          </w:rPr>
          <w:t>https://news.rambler.ru/business/38883879/?utm_content=rnews&amp;utm_medium=read_more&amp;utm_source=copylink</w:t>
        </w:r>
      </w:hyperlink>
      <w:r>
        <w:t xml:space="preserve"> </w:t>
      </w:r>
    </w:p>
    <w:p w:rsidR="0004214E" w:rsidRDefault="0004214E" w:rsidP="00C17D6C"/>
    <w:p w:rsidR="00A015CD" w:rsidRDefault="00A015CD" w:rsidP="00C17D6C"/>
    <w:p w:rsidR="00031BCE" w:rsidRPr="00031BCE" w:rsidRDefault="00031BCE" w:rsidP="00031BCE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bookmarkStart w:id="25" w:name="_Toc504388506"/>
      <w:r w:rsidRPr="00031BCE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15 января 2018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hyperlink r:id="rId33" w:history="1">
        <w:r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t>События дня (</w:t>
        </w:r>
        <w:proofErr w:type="spellStart"/>
        <w:r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t>inforu.news</w:t>
        </w:r>
        <w:proofErr w:type="spellEnd"/>
        <w:r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t>)</w:t>
        </w:r>
        <w:r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br/>
        </w:r>
        <w:r w:rsidRPr="00031BCE"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t>ФАС выдала ПАО "МОЭК" предупреждение за уклонение от заключения договора с ООО "</w:t>
        </w:r>
        <w:proofErr w:type="spellStart"/>
        <w:r w:rsidRPr="00031BCE"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t>ТЭКЭнерго</w:t>
        </w:r>
        <w:proofErr w:type="spellEnd"/>
        <w:r w:rsidRPr="00031BCE"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t>"</w:t>
        </w:r>
        <w:bookmarkEnd w:id="25"/>
      </w:hyperlink>
    </w:p>
    <w:p w:rsidR="00031BCE" w:rsidRDefault="00031BCE" w:rsidP="00031BC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BCE">
        <w:rPr>
          <w:rFonts w:ascii="Times New Roman" w:eastAsia="Times New Roman" w:hAnsi="Times New Roman" w:cs="Times New Roman"/>
          <w:sz w:val="28"/>
          <w:szCs w:val="28"/>
        </w:rPr>
        <w:t>Федеральная антимонопольная служба (ФАС России) выдала предупреждение ПАО «МОЭК», сообщили в пресс-службе ведомства.«10 января 2017 г. ФАС направила предупреждение ПАО «Московская объединенная энергетическая компания». Ведомство выявило в действиях компании признаки нарушения закона «О защите конкуренции» (п. 5, ч. 1 ст. 10), которые выразились в уклонении от заключения договора на оказание услуг по передаче тепловой энергии с ООО «</w:t>
      </w:r>
      <w:proofErr w:type="spellStart"/>
      <w:r w:rsidRPr="00031BCE">
        <w:rPr>
          <w:rFonts w:ascii="Times New Roman" w:eastAsia="Times New Roman" w:hAnsi="Times New Roman" w:cs="Times New Roman"/>
          <w:sz w:val="28"/>
          <w:szCs w:val="28"/>
        </w:rPr>
        <w:t>ТЭКЭнерго</w:t>
      </w:r>
      <w:proofErr w:type="spellEnd"/>
      <w:r w:rsidRPr="00031BCE">
        <w:rPr>
          <w:rFonts w:ascii="Times New Roman" w:eastAsia="Times New Roman" w:hAnsi="Times New Roman" w:cs="Times New Roman"/>
          <w:sz w:val="28"/>
          <w:szCs w:val="28"/>
        </w:rPr>
        <w:t xml:space="preserve">», – говорится в </w:t>
      </w:r>
      <w:proofErr w:type="spellStart"/>
      <w:r w:rsidRPr="00031BCE">
        <w:rPr>
          <w:rFonts w:ascii="Times New Roman" w:eastAsia="Times New Roman" w:hAnsi="Times New Roman" w:cs="Times New Roman"/>
          <w:sz w:val="28"/>
          <w:szCs w:val="28"/>
        </w:rPr>
        <w:t>сообщении.Уточняется</w:t>
      </w:r>
      <w:proofErr w:type="spellEnd"/>
      <w:r w:rsidRPr="00031BCE">
        <w:rPr>
          <w:rFonts w:ascii="Times New Roman" w:eastAsia="Times New Roman" w:hAnsi="Times New Roman" w:cs="Times New Roman"/>
          <w:sz w:val="28"/>
          <w:szCs w:val="28"/>
        </w:rPr>
        <w:t>, что ПАО «МОЭК» в десятидневный срок с момента получения предупреждения должно заключить договор на оказание услуг по передаче тепловой энергии с ООО «</w:t>
      </w:r>
      <w:proofErr w:type="spellStart"/>
      <w:r w:rsidRPr="00031BCE">
        <w:rPr>
          <w:rFonts w:ascii="Times New Roman" w:eastAsia="Times New Roman" w:hAnsi="Times New Roman" w:cs="Times New Roman"/>
          <w:sz w:val="28"/>
          <w:szCs w:val="28"/>
        </w:rPr>
        <w:t>ТЭКЭнерго</w:t>
      </w:r>
      <w:proofErr w:type="spellEnd"/>
      <w:r w:rsidRPr="00031BCE">
        <w:rPr>
          <w:rFonts w:ascii="Times New Roman" w:eastAsia="Times New Roman" w:hAnsi="Times New Roman" w:cs="Times New Roman"/>
          <w:sz w:val="28"/>
          <w:szCs w:val="28"/>
        </w:rPr>
        <w:t xml:space="preserve">». Кроме того, после проведения этих действий ПАО «МОЭК» необходимо в течение трех дней сообщить в ФАС России о выполнении </w:t>
      </w:r>
      <w:r w:rsidRPr="00031BCE">
        <w:rPr>
          <w:rFonts w:ascii="Times New Roman" w:eastAsia="Times New Roman" w:hAnsi="Times New Roman" w:cs="Times New Roman"/>
          <w:sz w:val="28"/>
          <w:szCs w:val="28"/>
        </w:rPr>
        <w:lastRenderedPageBreak/>
        <w:t>предупреждения.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1BCE">
        <w:rPr>
          <w:rFonts w:ascii="Times New Roman" w:eastAsia="Times New Roman" w:hAnsi="Times New Roman" w:cs="Times New Roman"/>
          <w:sz w:val="28"/>
          <w:szCs w:val="28"/>
        </w:rPr>
        <w:t>Предупреждение является одной из форм профилактики нарушений обязательных требований антимонопольного законодательства. ФАС России является участником реформы контрольно-надзорной деятельности. Новая система госконтроля позволит снизить административную нагрузку на бизнес, повысит качество выполнения контрольно-надзорных функций и понизит уровень ущерба, наносимого конкуренции при нарушениях законодательства.</w:t>
      </w:r>
    </w:p>
    <w:p w:rsidR="00031BCE" w:rsidRPr="00031BCE" w:rsidRDefault="00031BCE" w:rsidP="00031BCE">
      <w:pPr>
        <w:jc w:val="both"/>
        <w:rPr>
          <w:rStyle w:val="ab"/>
        </w:rPr>
      </w:pPr>
      <w:r w:rsidRPr="000C2825"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  <w:t>Подробнее: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  <w:t xml:space="preserve"> </w:t>
      </w:r>
      <w:r w:rsidRPr="00031BCE">
        <w:rPr>
          <w:rStyle w:val="ab"/>
        </w:rPr>
        <w:t>https://inforu.news/2018/01/15/fas-vydala-pao-moek-preduprezhdenie-za-uklonenie-ot-zaklyucheniya-dogovora-s-ooo-tekenergo/</w:t>
      </w:r>
    </w:p>
    <w:p w:rsidR="00031BCE" w:rsidRPr="00031BCE" w:rsidRDefault="00031BCE" w:rsidP="00031BC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1BCE" w:rsidRPr="00031BCE" w:rsidRDefault="00031BCE" w:rsidP="00031BCE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bookmarkStart w:id="26" w:name="_Toc504388507"/>
      <w:r w:rsidRPr="00031BCE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15 января 2018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hyperlink r:id="rId34" w:history="1">
        <w:r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t>Advis.ru</w:t>
        </w:r>
        <w:r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br/>
        </w:r>
        <w:r w:rsidRPr="00031BCE"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t>ФАС России выдала предупреждение ПАО "МОЭК"</w:t>
        </w:r>
        <w:bookmarkEnd w:id="26"/>
      </w:hyperlink>
    </w:p>
    <w:p w:rsidR="00784470" w:rsidRDefault="00031BCE" w:rsidP="00031BCE">
      <w:pPr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031BCE">
        <w:rPr>
          <w:rFonts w:ascii="Times New Roman" w:eastAsia="Times New Roman" w:hAnsi="Times New Roman" w:cs="Times New Roman"/>
          <w:sz w:val="28"/>
          <w:szCs w:val="28"/>
        </w:rPr>
        <w:t>В действиях компании антимонопольная служба выявила признаки нарушения Закона о защите конкуренции 10 января 2017 года Федеральная антимонопольная служба (ФАС России) направила предупреждение ПАО "Московская объединенная энергетическая компания". Ведомство выявило в действиях компании признаки нарушения Закона о защите конкуренции (пункт 5, части 1 статьи 10), которые выразились в уклонении от заключения договора на оказание услуг по передаче тепловой энергии с ООО "</w:t>
      </w:r>
      <w:proofErr w:type="spellStart"/>
      <w:r w:rsidRPr="00031BCE">
        <w:rPr>
          <w:rFonts w:ascii="Times New Roman" w:eastAsia="Times New Roman" w:hAnsi="Times New Roman" w:cs="Times New Roman"/>
          <w:sz w:val="28"/>
          <w:szCs w:val="28"/>
        </w:rPr>
        <w:t>ТЭКЭнерго</w:t>
      </w:r>
      <w:proofErr w:type="spellEnd"/>
      <w:r w:rsidRPr="00031BCE">
        <w:rPr>
          <w:rFonts w:ascii="Times New Roman" w:eastAsia="Times New Roman" w:hAnsi="Times New Roman" w:cs="Times New Roman"/>
          <w:sz w:val="28"/>
          <w:szCs w:val="28"/>
        </w:rPr>
        <w:t>". Как сообщил заместитель руководителя ФАС России Виталий Королев, ПАО "МОЭК" в десятидневный срок с момента получения предупреждения должно заключить договор на оказание услуг по передаче тепловой энергии с ООО "</w:t>
      </w:r>
      <w:proofErr w:type="spellStart"/>
      <w:r w:rsidRPr="00031BCE">
        <w:rPr>
          <w:rFonts w:ascii="Times New Roman" w:eastAsia="Times New Roman" w:hAnsi="Times New Roman" w:cs="Times New Roman"/>
          <w:sz w:val="28"/>
          <w:szCs w:val="28"/>
        </w:rPr>
        <w:t>ТЭКЭнерго</w:t>
      </w:r>
      <w:proofErr w:type="spellEnd"/>
      <w:r w:rsidRPr="00031BCE">
        <w:rPr>
          <w:rFonts w:ascii="Times New Roman" w:eastAsia="Times New Roman" w:hAnsi="Times New Roman" w:cs="Times New Roman"/>
          <w:sz w:val="28"/>
          <w:szCs w:val="28"/>
        </w:rPr>
        <w:t xml:space="preserve">". Кроме того, после проведения этих действий ПАО "МОЭК" необходимо в течение трех дней сообщить в ФАС России о выполнении предупреждения. Справка: Предупреждение является одной из форм профилактики нарушений обязательных требований антимонопольного законодательства. ФАС России является участником реформы контрольно-надзорной деятельности. Курирует реформу министр Российской Федерации Михаил </w:t>
      </w:r>
      <w:proofErr w:type="spellStart"/>
      <w:r w:rsidRPr="00031BCE">
        <w:rPr>
          <w:rFonts w:ascii="Times New Roman" w:eastAsia="Times New Roman" w:hAnsi="Times New Roman" w:cs="Times New Roman"/>
          <w:sz w:val="28"/>
          <w:szCs w:val="28"/>
        </w:rPr>
        <w:t>Абызов</w:t>
      </w:r>
      <w:proofErr w:type="spellEnd"/>
      <w:r w:rsidRPr="00031BCE">
        <w:rPr>
          <w:rFonts w:ascii="Times New Roman" w:eastAsia="Times New Roman" w:hAnsi="Times New Roman" w:cs="Times New Roman"/>
          <w:sz w:val="28"/>
          <w:szCs w:val="28"/>
        </w:rPr>
        <w:t>. Новая система госконтроля позволит снизить административную нагрузку на бизнес, повысит качество выполнения контрольно-надзорных функций и понизит уровень ущерба, наносимого конкуренции при нарушениях законодательства.</w:t>
      </w:r>
    </w:p>
    <w:p w:rsidR="00031BCE" w:rsidRDefault="00031BCE" w:rsidP="00031BCE">
      <w:pPr>
        <w:jc w:val="both"/>
        <w:rPr>
          <w:rFonts w:ascii="Times New Roman" w:eastAsia="Times New Roman" w:hAnsi="Times New Roman" w:cs="Times New Roman"/>
          <w:color w:val="auto"/>
        </w:rPr>
      </w:pPr>
      <w:bookmarkStart w:id="27" w:name="_GoBack"/>
      <w:bookmarkEnd w:id="27"/>
      <w:r>
        <w:br/>
      </w:r>
      <w:r w:rsidRPr="000C2825"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  <w:t>Подробнее:</w:t>
      </w:r>
      <w:r>
        <w:t xml:space="preserve"> </w:t>
      </w:r>
      <w:hyperlink r:id="rId35" w:history="1">
        <w:r>
          <w:rPr>
            <w:rStyle w:val="ab"/>
          </w:rPr>
          <w:t>http://advis.ru/php/view_news.php?id=E996EED9-645B-F94C-B603-D54FF54C6E77</w:t>
        </w:r>
      </w:hyperlink>
    </w:p>
    <w:p w:rsidR="00031BCE" w:rsidRDefault="00031BCE" w:rsidP="00031BCE"/>
    <w:p w:rsidR="00031BCE" w:rsidRDefault="00031BCE" w:rsidP="00031BCE"/>
    <w:p w:rsidR="00031BCE" w:rsidRPr="00031BCE" w:rsidRDefault="00031BCE" w:rsidP="00031BCE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bookmarkStart w:id="28" w:name="_Toc504388508"/>
      <w:r w:rsidRPr="00031BCE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15 января 2018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hyperlink r:id="rId36" w:history="1">
        <w:r w:rsidRPr="00031BCE"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t>Энергетика и промы</w:t>
        </w:r>
        <w:r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t>шленность России (eprussia.ru)</w:t>
        </w:r>
        <w:r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br/>
        </w:r>
        <w:r w:rsidRPr="00031BCE"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t>ФАС России обнаружила в действиях "МОЭК" признаки нарушения Закона о защите конкуренции</w:t>
        </w:r>
        <w:bookmarkEnd w:id="28"/>
      </w:hyperlink>
    </w:p>
    <w:p w:rsidR="00031BCE" w:rsidRDefault="00031BCE" w:rsidP="00031BC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BCE">
        <w:rPr>
          <w:rFonts w:ascii="Times New Roman" w:eastAsia="Times New Roman" w:hAnsi="Times New Roman" w:cs="Times New Roman"/>
          <w:sz w:val="28"/>
          <w:szCs w:val="28"/>
        </w:rPr>
        <w:t xml:space="preserve">Федеральная антимонопольная служба (ФАС России) направила предупреждение ПАО «Московская объединенная энергетическая компания». Ведомство выявило в действиях компании признаки нарушения Закона о защите конкуренции, которые выразились в </w:t>
      </w:r>
      <w:r w:rsidRPr="00031BCE">
        <w:rPr>
          <w:rFonts w:ascii="Times New Roman" w:eastAsia="Times New Roman" w:hAnsi="Times New Roman" w:cs="Times New Roman"/>
          <w:sz w:val="28"/>
          <w:szCs w:val="28"/>
        </w:rPr>
        <w:lastRenderedPageBreak/>
        <w:t>уклонении от заключения договора на оказание услуг по передаче тепловой энергии с ООО «</w:t>
      </w:r>
      <w:proofErr w:type="spellStart"/>
      <w:r w:rsidRPr="00031BCE">
        <w:rPr>
          <w:rFonts w:ascii="Times New Roman" w:eastAsia="Times New Roman" w:hAnsi="Times New Roman" w:cs="Times New Roman"/>
          <w:sz w:val="28"/>
          <w:szCs w:val="28"/>
        </w:rPr>
        <w:t>ТЭКЭнерго</w:t>
      </w:r>
      <w:proofErr w:type="spellEnd"/>
      <w:r w:rsidRPr="00031BCE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031BCE" w:rsidRDefault="00031BCE" w:rsidP="00031BC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BCE">
        <w:rPr>
          <w:rFonts w:ascii="Times New Roman" w:eastAsia="Times New Roman" w:hAnsi="Times New Roman" w:cs="Times New Roman"/>
          <w:sz w:val="28"/>
          <w:szCs w:val="28"/>
        </w:rPr>
        <w:t>Как сообщил заместитель руководителя ФАС России Виталий Королев, ПАО «МОЭК» в десятидневный срок с момента получения предупреждения должно заключить договор на оказание услуг по передаче тепловой энергии с ООО «</w:t>
      </w:r>
      <w:proofErr w:type="spellStart"/>
      <w:r w:rsidRPr="00031BCE">
        <w:rPr>
          <w:rFonts w:ascii="Times New Roman" w:eastAsia="Times New Roman" w:hAnsi="Times New Roman" w:cs="Times New Roman"/>
          <w:sz w:val="28"/>
          <w:szCs w:val="28"/>
        </w:rPr>
        <w:t>ТЭКЭнерго</w:t>
      </w:r>
      <w:proofErr w:type="spellEnd"/>
      <w:r w:rsidRPr="00031BCE">
        <w:rPr>
          <w:rFonts w:ascii="Times New Roman" w:eastAsia="Times New Roman" w:hAnsi="Times New Roman" w:cs="Times New Roman"/>
          <w:sz w:val="28"/>
          <w:szCs w:val="28"/>
        </w:rPr>
        <w:t>». Кроме того, после проведения этих действий ПАО «МОЭК» необходимо в течение трех дней сообщить в ФАС России о выполнении предупреждения.</w:t>
      </w:r>
    </w:p>
    <w:p w:rsidR="00031BCE" w:rsidRPr="00031BCE" w:rsidRDefault="00031BCE" w:rsidP="00031BC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1BCE">
        <w:rPr>
          <w:rFonts w:ascii="Times New Roman" w:eastAsia="Times New Roman" w:hAnsi="Times New Roman" w:cs="Times New Roman"/>
          <w:sz w:val="28"/>
          <w:szCs w:val="28"/>
        </w:rPr>
        <w:t xml:space="preserve">Предупреждение является одной из форм профилактики нарушений обязательных требований антимонопольного законодательства. ФАС России является участником реформы контрольно-надзорной деятельности. Курирует реформу министр Российской Федерации Михаил </w:t>
      </w:r>
      <w:proofErr w:type="spellStart"/>
      <w:r w:rsidRPr="00031BCE">
        <w:rPr>
          <w:rFonts w:ascii="Times New Roman" w:eastAsia="Times New Roman" w:hAnsi="Times New Roman" w:cs="Times New Roman"/>
          <w:sz w:val="28"/>
          <w:szCs w:val="28"/>
        </w:rPr>
        <w:t>Абызов</w:t>
      </w:r>
      <w:proofErr w:type="spellEnd"/>
      <w:r w:rsidRPr="00031BCE">
        <w:rPr>
          <w:rFonts w:ascii="Times New Roman" w:eastAsia="Times New Roman" w:hAnsi="Times New Roman" w:cs="Times New Roman"/>
          <w:sz w:val="28"/>
          <w:szCs w:val="28"/>
        </w:rPr>
        <w:t>. Новая система госконтроля позволит снизить административную нагрузку на бизнес, повысит качество выполнения контрольно-надзорных функций и понизит уровень ущерба, наносимого конкуренции при нарушениях законодательства.</w:t>
      </w:r>
    </w:p>
    <w:p w:rsidR="00031BCE" w:rsidRPr="00031BCE" w:rsidRDefault="00031BCE" w:rsidP="00C17D6C">
      <w:pPr>
        <w:rPr>
          <w:rStyle w:val="ab"/>
        </w:rPr>
      </w:pPr>
      <w:r w:rsidRPr="000C2825"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  <w:t>Подробнее: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  <w:t xml:space="preserve"> </w:t>
      </w:r>
      <w:r w:rsidRPr="00031BCE">
        <w:rPr>
          <w:rStyle w:val="ab"/>
        </w:rPr>
        <w:t>https://www.eprussia.ru/news/base/2018/6032453.htm</w:t>
      </w:r>
    </w:p>
    <w:p w:rsidR="00031BCE" w:rsidRDefault="00031BCE" w:rsidP="00C17D6C"/>
    <w:p w:rsidR="00102331" w:rsidRDefault="00102331" w:rsidP="00C17D6C"/>
    <w:p w:rsidR="00102331" w:rsidRDefault="00102331" w:rsidP="00C17D6C"/>
    <w:sectPr w:rsidR="00102331" w:rsidSect="002B13A8">
      <w:footerReference w:type="default" r:id="rId37"/>
      <w:pgSz w:w="11906" w:h="16838"/>
      <w:pgMar w:top="1134" w:right="1134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238" w:rsidRDefault="00EB4238" w:rsidP="00102331">
      <w:r>
        <w:separator/>
      </w:r>
    </w:p>
  </w:endnote>
  <w:endnote w:type="continuationSeparator" w:id="0">
    <w:p w:rsidR="00EB4238" w:rsidRDefault="00EB4238" w:rsidP="00102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1946001"/>
      <w:docPartObj>
        <w:docPartGallery w:val="Page Numbers (Bottom of Page)"/>
        <w:docPartUnique/>
      </w:docPartObj>
    </w:sdtPr>
    <w:sdtEndPr/>
    <w:sdtContent>
      <w:p w:rsidR="00102331" w:rsidRDefault="00102331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4470">
          <w:rPr>
            <w:noProof/>
          </w:rPr>
          <w:t>2</w:t>
        </w:r>
        <w:r>
          <w:fldChar w:fldCharType="end"/>
        </w:r>
      </w:p>
    </w:sdtContent>
  </w:sdt>
  <w:p w:rsidR="008B3F83" w:rsidRDefault="00EB423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238" w:rsidRDefault="00EB4238" w:rsidP="00102331">
      <w:r>
        <w:separator/>
      </w:r>
    </w:p>
  </w:footnote>
  <w:footnote w:type="continuationSeparator" w:id="0">
    <w:p w:rsidR="00EB4238" w:rsidRDefault="00EB4238" w:rsidP="001023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hybridMultilevel"/>
    <w:tmpl w:val="00000006"/>
    <w:lvl w:ilvl="0" w:tplc="EE4679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F20EB99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9607D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A36BB9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736BDE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0226D0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4C4BE4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0BC2E5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D969CE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D"/>
    <w:multiLevelType w:val="hybridMultilevel"/>
    <w:tmpl w:val="0000000D"/>
    <w:lvl w:ilvl="0" w:tplc="477A63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AB8E1B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31206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644A2D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826CDA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F2A38E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BB67ED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E28F37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7A2346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35"/>
    <w:multiLevelType w:val="hybridMultilevel"/>
    <w:tmpl w:val="00000035"/>
    <w:lvl w:ilvl="0" w:tplc="B846C4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AA8686C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FE8039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F1A610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A2C1F0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1BA610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02C312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218129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B7E58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3D"/>
    <w:multiLevelType w:val="hybridMultilevel"/>
    <w:tmpl w:val="0000003D"/>
    <w:lvl w:ilvl="0" w:tplc="F0D6E2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BDF4F1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072FF4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2EEF22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05EE61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C3C5E6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43ED03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B28456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2760A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FBA"/>
    <w:rsid w:val="00031BCE"/>
    <w:rsid w:val="0004214E"/>
    <w:rsid w:val="000547F6"/>
    <w:rsid w:val="000C2825"/>
    <w:rsid w:val="00102331"/>
    <w:rsid w:val="001E6BF8"/>
    <w:rsid w:val="00284FBA"/>
    <w:rsid w:val="004D1D4E"/>
    <w:rsid w:val="004D4B79"/>
    <w:rsid w:val="005A3813"/>
    <w:rsid w:val="006C1412"/>
    <w:rsid w:val="00722EAA"/>
    <w:rsid w:val="00784470"/>
    <w:rsid w:val="007F5BB4"/>
    <w:rsid w:val="00812AFE"/>
    <w:rsid w:val="0094137F"/>
    <w:rsid w:val="009A1391"/>
    <w:rsid w:val="009B29F0"/>
    <w:rsid w:val="00A015CD"/>
    <w:rsid w:val="00A234B5"/>
    <w:rsid w:val="00A5170F"/>
    <w:rsid w:val="00B2238C"/>
    <w:rsid w:val="00C17D6C"/>
    <w:rsid w:val="00D14730"/>
    <w:rsid w:val="00D46244"/>
    <w:rsid w:val="00E92086"/>
    <w:rsid w:val="00EB4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FBA"/>
    <w:pPr>
      <w:spacing w:after="0" w:line="240" w:lineRule="auto"/>
    </w:pPr>
    <w:rPr>
      <w:rFonts w:ascii="Arial" w:eastAsia="Arial" w:hAnsi="Arial" w:cs="Arial"/>
      <w:color w:val="000000"/>
      <w:sz w:val="20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4FB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284FBA"/>
    <w:pPr>
      <w:keepNext/>
      <w:outlineLvl w:val="1"/>
    </w:pPr>
    <w:rPr>
      <w:bCs/>
      <w:iCs/>
      <w:sz w:val="24"/>
      <w:szCs w:val="28"/>
      <w:shd w:val="clear" w:color="auto" w:fill="FFFF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4FB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84FBA"/>
    <w:rPr>
      <w:rFonts w:ascii="Arial" w:eastAsia="Arial" w:hAnsi="Arial" w:cs="Arial"/>
      <w:bCs/>
      <w:iCs/>
      <w:color w:val="000000"/>
      <w:sz w:val="24"/>
      <w:szCs w:val="28"/>
      <w:lang w:eastAsia="ru-RU"/>
    </w:rPr>
  </w:style>
  <w:style w:type="paragraph" w:customStyle="1" w:styleId="ExportHyperlink">
    <w:name w:val="Export_Hyperlink"/>
    <w:basedOn w:val="a"/>
    <w:rsid w:val="00284FBA"/>
    <w:pPr>
      <w:spacing w:before="200" w:after="100"/>
      <w:jc w:val="right"/>
    </w:pPr>
    <w:rPr>
      <w:color w:val="0000FF"/>
      <w:sz w:val="18"/>
      <w:shd w:val="clear" w:color="auto" w:fill="FFFFFF"/>
    </w:rPr>
  </w:style>
  <w:style w:type="paragraph" w:customStyle="1" w:styleId="a3">
    <w:name w:val="Полнотекст_ЗАГОЛОВОК"/>
    <w:basedOn w:val="a"/>
    <w:rsid w:val="00284FBA"/>
    <w:pPr>
      <w:jc w:val="both"/>
      <w:outlineLvl w:val="1"/>
    </w:pPr>
    <w:rPr>
      <w:sz w:val="24"/>
      <w:shd w:val="clear" w:color="auto" w:fill="FFFFFF"/>
    </w:rPr>
  </w:style>
  <w:style w:type="paragraph" w:customStyle="1" w:styleId="NormalExport">
    <w:name w:val="Normal_Export"/>
    <w:basedOn w:val="a"/>
    <w:rsid w:val="00284FBA"/>
    <w:pPr>
      <w:jc w:val="both"/>
    </w:pPr>
    <w:rPr>
      <w:shd w:val="clear" w:color="auto" w:fill="FFFFFF"/>
    </w:rPr>
  </w:style>
  <w:style w:type="paragraph" w:customStyle="1" w:styleId="a4">
    <w:name w:val="Полнотекст_СМИ"/>
    <w:basedOn w:val="a"/>
    <w:rsid w:val="00284FBA"/>
    <w:rPr>
      <w:b/>
      <w:shd w:val="clear" w:color="auto" w:fill="FFFFFF"/>
    </w:rPr>
  </w:style>
  <w:style w:type="character" w:styleId="a5">
    <w:name w:val="Emphasis"/>
    <w:basedOn w:val="a0"/>
    <w:uiPriority w:val="20"/>
    <w:qFormat/>
    <w:rsid w:val="00284FBA"/>
    <w:rPr>
      <w:i/>
      <w:iCs/>
    </w:rPr>
  </w:style>
  <w:style w:type="paragraph" w:styleId="a6">
    <w:name w:val="annotation text"/>
    <w:basedOn w:val="a"/>
    <w:link w:val="a7"/>
    <w:uiPriority w:val="99"/>
    <w:unhideWhenUsed/>
    <w:rsid w:val="00284FBA"/>
    <w:pPr>
      <w:spacing w:after="160"/>
    </w:pPr>
    <w:rPr>
      <w:rFonts w:asciiTheme="minorHAnsi" w:eastAsiaTheme="minorHAnsi" w:hAnsiTheme="minorHAnsi" w:cstheme="minorBidi"/>
      <w:color w:val="auto"/>
      <w:szCs w:val="20"/>
      <w:lang w:eastAsia="en-US"/>
    </w:rPr>
  </w:style>
  <w:style w:type="character" w:customStyle="1" w:styleId="a7">
    <w:name w:val="Текст примечания Знак"/>
    <w:basedOn w:val="a0"/>
    <w:link w:val="a6"/>
    <w:uiPriority w:val="99"/>
    <w:rsid w:val="00284FBA"/>
    <w:rPr>
      <w:sz w:val="20"/>
      <w:szCs w:val="20"/>
    </w:rPr>
  </w:style>
  <w:style w:type="paragraph" w:customStyle="1" w:styleId="a8">
    <w:name w:val="Автор"/>
    <w:basedOn w:val="a"/>
    <w:rsid w:val="00284FBA"/>
    <w:pPr>
      <w:jc w:val="both"/>
    </w:pPr>
    <w:rPr>
      <w:shd w:val="clear" w:color="auto" w:fill="FFFFFF"/>
    </w:rPr>
  </w:style>
  <w:style w:type="paragraph" w:styleId="a9">
    <w:name w:val="Normal (Web)"/>
    <w:basedOn w:val="a"/>
    <w:uiPriority w:val="99"/>
    <w:semiHidden/>
    <w:unhideWhenUsed/>
    <w:rsid w:val="00284FB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</w:rPr>
  </w:style>
  <w:style w:type="character" w:styleId="aa">
    <w:name w:val="Strong"/>
    <w:basedOn w:val="a0"/>
    <w:uiPriority w:val="22"/>
    <w:qFormat/>
    <w:rsid w:val="00284FBA"/>
    <w:rPr>
      <w:b/>
      <w:bCs/>
    </w:rPr>
  </w:style>
  <w:style w:type="paragraph" w:customStyle="1" w:styleId="detail-blockquote">
    <w:name w:val="detail-blockquote"/>
    <w:basedOn w:val="a"/>
    <w:rsid w:val="00284FB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</w:rPr>
  </w:style>
  <w:style w:type="character" w:styleId="ab">
    <w:name w:val="Hyperlink"/>
    <w:basedOn w:val="a0"/>
    <w:uiPriority w:val="99"/>
    <w:unhideWhenUsed/>
    <w:rsid w:val="00284FBA"/>
    <w:rPr>
      <w:color w:val="0000FF"/>
      <w:u w:val="single"/>
    </w:rPr>
  </w:style>
  <w:style w:type="paragraph" w:customStyle="1" w:styleId="Reprints">
    <w:name w:val="Reprints"/>
    <w:basedOn w:val="a"/>
    <w:rsid w:val="00284FBA"/>
    <w:rPr>
      <w:color w:val="0000FF"/>
      <w:sz w:val="18"/>
      <w:shd w:val="clear" w:color="auto" w:fill="FFFFFF"/>
    </w:rPr>
  </w:style>
  <w:style w:type="paragraph" w:styleId="ac">
    <w:name w:val="header"/>
    <w:basedOn w:val="a"/>
    <w:link w:val="ad"/>
    <w:uiPriority w:val="99"/>
    <w:unhideWhenUsed/>
    <w:rsid w:val="00284FB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84FBA"/>
    <w:rPr>
      <w:rFonts w:ascii="Arial" w:eastAsia="Arial" w:hAnsi="Arial" w:cs="Arial"/>
      <w:color w:val="000000"/>
      <w:sz w:val="20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284FB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84FBA"/>
    <w:rPr>
      <w:rFonts w:ascii="Arial" w:eastAsia="Arial" w:hAnsi="Arial" w:cs="Arial"/>
      <w:color w:val="000000"/>
      <w:sz w:val="20"/>
      <w:szCs w:val="24"/>
      <w:lang w:eastAsia="ru-RU"/>
    </w:rPr>
  </w:style>
  <w:style w:type="paragraph" w:styleId="af0">
    <w:name w:val="TOC Heading"/>
    <w:basedOn w:val="1"/>
    <w:next w:val="a"/>
    <w:uiPriority w:val="39"/>
    <w:unhideWhenUsed/>
    <w:qFormat/>
    <w:rsid w:val="00284FB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284FBA"/>
    <w:pPr>
      <w:spacing w:after="100"/>
      <w:ind w:left="200"/>
    </w:pPr>
  </w:style>
  <w:style w:type="paragraph" w:styleId="af1">
    <w:name w:val="Balloon Text"/>
    <w:basedOn w:val="a"/>
    <w:link w:val="af2"/>
    <w:uiPriority w:val="99"/>
    <w:semiHidden/>
    <w:unhideWhenUsed/>
    <w:rsid w:val="00784470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84470"/>
    <w:rPr>
      <w:rFonts w:ascii="Tahoma" w:eastAsia="Arial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FBA"/>
    <w:pPr>
      <w:spacing w:after="0" w:line="240" w:lineRule="auto"/>
    </w:pPr>
    <w:rPr>
      <w:rFonts w:ascii="Arial" w:eastAsia="Arial" w:hAnsi="Arial" w:cs="Arial"/>
      <w:color w:val="000000"/>
      <w:sz w:val="20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4FB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284FBA"/>
    <w:pPr>
      <w:keepNext/>
      <w:outlineLvl w:val="1"/>
    </w:pPr>
    <w:rPr>
      <w:bCs/>
      <w:iCs/>
      <w:sz w:val="24"/>
      <w:szCs w:val="28"/>
      <w:shd w:val="clear" w:color="auto" w:fill="FFFF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4FB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84FBA"/>
    <w:rPr>
      <w:rFonts w:ascii="Arial" w:eastAsia="Arial" w:hAnsi="Arial" w:cs="Arial"/>
      <w:bCs/>
      <w:iCs/>
      <w:color w:val="000000"/>
      <w:sz w:val="24"/>
      <w:szCs w:val="28"/>
      <w:lang w:eastAsia="ru-RU"/>
    </w:rPr>
  </w:style>
  <w:style w:type="paragraph" w:customStyle="1" w:styleId="ExportHyperlink">
    <w:name w:val="Export_Hyperlink"/>
    <w:basedOn w:val="a"/>
    <w:rsid w:val="00284FBA"/>
    <w:pPr>
      <w:spacing w:before="200" w:after="100"/>
      <w:jc w:val="right"/>
    </w:pPr>
    <w:rPr>
      <w:color w:val="0000FF"/>
      <w:sz w:val="18"/>
      <w:shd w:val="clear" w:color="auto" w:fill="FFFFFF"/>
    </w:rPr>
  </w:style>
  <w:style w:type="paragraph" w:customStyle="1" w:styleId="a3">
    <w:name w:val="Полнотекст_ЗАГОЛОВОК"/>
    <w:basedOn w:val="a"/>
    <w:rsid w:val="00284FBA"/>
    <w:pPr>
      <w:jc w:val="both"/>
      <w:outlineLvl w:val="1"/>
    </w:pPr>
    <w:rPr>
      <w:sz w:val="24"/>
      <w:shd w:val="clear" w:color="auto" w:fill="FFFFFF"/>
    </w:rPr>
  </w:style>
  <w:style w:type="paragraph" w:customStyle="1" w:styleId="NormalExport">
    <w:name w:val="Normal_Export"/>
    <w:basedOn w:val="a"/>
    <w:rsid w:val="00284FBA"/>
    <w:pPr>
      <w:jc w:val="both"/>
    </w:pPr>
    <w:rPr>
      <w:shd w:val="clear" w:color="auto" w:fill="FFFFFF"/>
    </w:rPr>
  </w:style>
  <w:style w:type="paragraph" w:customStyle="1" w:styleId="a4">
    <w:name w:val="Полнотекст_СМИ"/>
    <w:basedOn w:val="a"/>
    <w:rsid w:val="00284FBA"/>
    <w:rPr>
      <w:b/>
      <w:shd w:val="clear" w:color="auto" w:fill="FFFFFF"/>
    </w:rPr>
  </w:style>
  <w:style w:type="character" w:styleId="a5">
    <w:name w:val="Emphasis"/>
    <w:basedOn w:val="a0"/>
    <w:uiPriority w:val="20"/>
    <w:qFormat/>
    <w:rsid w:val="00284FBA"/>
    <w:rPr>
      <w:i/>
      <w:iCs/>
    </w:rPr>
  </w:style>
  <w:style w:type="paragraph" w:styleId="a6">
    <w:name w:val="annotation text"/>
    <w:basedOn w:val="a"/>
    <w:link w:val="a7"/>
    <w:uiPriority w:val="99"/>
    <w:unhideWhenUsed/>
    <w:rsid w:val="00284FBA"/>
    <w:pPr>
      <w:spacing w:after="160"/>
    </w:pPr>
    <w:rPr>
      <w:rFonts w:asciiTheme="minorHAnsi" w:eastAsiaTheme="minorHAnsi" w:hAnsiTheme="minorHAnsi" w:cstheme="minorBidi"/>
      <w:color w:val="auto"/>
      <w:szCs w:val="20"/>
      <w:lang w:eastAsia="en-US"/>
    </w:rPr>
  </w:style>
  <w:style w:type="character" w:customStyle="1" w:styleId="a7">
    <w:name w:val="Текст примечания Знак"/>
    <w:basedOn w:val="a0"/>
    <w:link w:val="a6"/>
    <w:uiPriority w:val="99"/>
    <w:rsid w:val="00284FBA"/>
    <w:rPr>
      <w:sz w:val="20"/>
      <w:szCs w:val="20"/>
    </w:rPr>
  </w:style>
  <w:style w:type="paragraph" w:customStyle="1" w:styleId="a8">
    <w:name w:val="Автор"/>
    <w:basedOn w:val="a"/>
    <w:rsid w:val="00284FBA"/>
    <w:pPr>
      <w:jc w:val="both"/>
    </w:pPr>
    <w:rPr>
      <w:shd w:val="clear" w:color="auto" w:fill="FFFFFF"/>
    </w:rPr>
  </w:style>
  <w:style w:type="paragraph" w:styleId="a9">
    <w:name w:val="Normal (Web)"/>
    <w:basedOn w:val="a"/>
    <w:uiPriority w:val="99"/>
    <w:semiHidden/>
    <w:unhideWhenUsed/>
    <w:rsid w:val="00284FB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</w:rPr>
  </w:style>
  <w:style w:type="character" w:styleId="aa">
    <w:name w:val="Strong"/>
    <w:basedOn w:val="a0"/>
    <w:uiPriority w:val="22"/>
    <w:qFormat/>
    <w:rsid w:val="00284FBA"/>
    <w:rPr>
      <w:b/>
      <w:bCs/>
    </w:rPr>
  </w:style>
  <w:style w:type="paragraph" w:customStyle="1" w:styleId="detail-blockquote">
    <w:name w:val="detail-blockquote"/>
    <w:basedOn w:val="a"/>
    <w:rsid w:val="00284FB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</w:rPr>
  </w:style>
  <w:style w:type="character" w:styleId="ab">
    <w:name w:val="Hyperlink"/>
    <w:basedOn w:val="a0"/>
    <w:uiPriority w:val="99"/>
    <w:unhideWhenUsed/>
    <w:rsid w:val="00284FBA"/>
    <w:rPr>
      <w:color w:val="0000FF"/>
      <w:u w:val="single"/>
    </w:rPr>
  </w:style>
  <w:style w:type="paragraph" w:customStyle="1" w:styleId="Reprints">
    <w:name w:val="Reprints"/>
    <w:basedOn w:val="a"/>
    <w:rsid w:val="00284FBA"/>
    <w:rPr>
      <w:color w:val="0000FF"/>
      <w:sz w:val="18"/>
      <w:shd w:val="clear" w:color="auto" w:fill="FFFFFF"/>
    </w:rPr>
  </w:style>
  <w:style w:type="paragraph" w:styleId="ac">
    <w:name w:val="header"/>
    <w:basedOn w:val="a"/>
    <w:link w:val="ad"/>
    <w:uiPriority w:val="99"/>
    <w:unhideWhenUsed/>
    <w:rsid w:val="00284FB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84FBA"/>
    <w:rPr>
      <w:rFonts w:ascii="Arial" w:eastAsia="Arial" w:hAnsi="Arial" w:cs="Arial"/>
      <w:color w:val="000000"/>
      <w:sz w:val="20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284FB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84FBA"/>
    <w:rPr>
      <w:rFonts w:ascii="Arial" w:eastAsia="Arial" w:hAnsi="Arial" w:cs="Arial"/>
      <w:color w:val="000000"/>
      <w:sz w:val="20"/>
      <w:szCs w:val="24"/>
      <w:lang w:eastAsia="ru-RU"/>
    </w:rPr>
  </w:style>
  <w:style w:type="paragraph" w:styleId="af0">
    <w:name w:val="TOC Heading"/>
    <w:basedOn w:val="1"/>
    <w:next w:val="a"/>
    <w:uiPriority w:val="39"/>
    <w:unhideWhenUsed/>
    <w:qFormat/>
    <w:rsid w:val="00284FB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284FBA"/>
    <w:pPr>
      <w:spacing w:after="100"/>
      <w:ind w:left="200"/>
    </w:pPr>
  </w:style>
  <w:style w:type="paragraph" w:styleId="af1">
    <w:name w:val="Balloon Text"/>
    <w:basedOn w:val="a"/>
    <w:link w:val="af2"/>
    <w:uiPriority w:val="99"/>
    <w:semiHidden/>
    <w:unhideWhenUsed/>
    <w:rsid w:val="00784470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84470"/>
    <w:rPr>
      <w:rFonts w:ascii="Tahoma" w:eastAsia="Arial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1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9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64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3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15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7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8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7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28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8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9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3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52204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0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64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7463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31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35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6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94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2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0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nalchik.bezformata.ru/listnews/kbr-proshli-onlajn-obuchenie/64196042/" TargetMode="External"/><Relationship Id="rId18" Type="http://schemas.openxmlformats.org/officeDocument/2006/relationships/hyperlink" Target="http://zab.fas.gov.ru/news/11895" TargetMode="External"/><Relationship Id="rId26" Type="http://schemas.openxmlformats.org/officeDocument/2006/relationships/hyperlink" Target="http://altr.fas.gov.ru/news/12629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knd.fas.gov.ru/node/894" TargetMode="External"/><Relationship Id="rId34" Type="http://schemas.openxmlformats.org/officeDocument/2006/relationships/hyperlink" Target="http://advis.ru/php/view_news.php?id=E996EED9-645B-F94C-B603-D54FF54C6E77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nalchik.bezformata.ru" TargetMode="External"/><Relationship Id="rId17" Type="http://schemas.openxmlformats.org/officeDocument/2006/relationships/hyperlink" Target="http://chita.bezformata.ru/listnews/kraya-po-peresmotru-predelnih-nadbavok/64154623/" TargetMode="External"/><Relationship Id="rId25" Type="http://schemas.openxmlformats.org/officeDocument/2006/relationships/hyperlink" Target="http://knd.fas.gov.ru/node/894" TargetMode="External"/><Relationship Id="rId33" Type="http://schemas.openxmlformats.org/officeDocument/2006/relationships/hyperlink" Target="https://inforu.news/2018/01/15/fas-vydala-pao-moek-preduprezhdenie-za-uklonenie-ot-zaklyucheniya-dogovora-s-ooo-tekenergo/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knd.fas.gov.ru/node/894" TargetMode="External"/><Relationship Id="rId20" Type="http://schemas.openxmlformats.org/officeDocument/2006/relationships/hyperlink" Target="http://knd.fas.gov.ru/" TargetMode="External"/><Relationship Id="rId29" Type="http://schemas.openxmlformats.org/officeDocument/2006/relationships/hyperlink" Target="https://watermagazine.ru/novosti/kompanii-novosti/19670-fas-vynesla-preduprezhdenie-moek-za-uklonenie-ot-zaklyucheniya-dogovora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br.fas.gov.ru/news/9612" TargetMode="External"/><Relationship Id="rId24" Type="http://schemas.openxmlformats.org/officeDocument/2006/relationships/hyperlink" Target="http://saransk.bezformata.ru/word/publichnoe-obsuzhdenie/2746041/" TargetMode="External"/><Relationship Id="rId32" Type="http://schemas.openxmlformats.org/officeDocument/2006/relationships/hyperlink" Target="https://news.rambler.ru/business/38883879/?utm_content=rnews&amp;utm_medium=read_more&amp;utm_source=copylink" TargetMode="External"/><Relationship Id="rId37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smolensk.bezformata.ru/word/publichnoe-obsuzhdenie/2746041/" TargetMode="External"/><Relationship Id="rId23" Type="http://schemas.openxmlformats.org/officeDocument/2006/relationships/hyperlink" Target="http://knd.fas.gov.ru/node/894" TargetMode="External"/><Relationship Id="rId28" Type="http://schemas.openxmlformats.org/officeDocument/2006/relationships/hyperlink" Target="http://lekoboz.ru/news/fas-predpisala-snizit-nadbavki-k-tsenam-na-lekarstva-v-zabajkale" TargetMode="External"/><Relationship Id="rId36" Type="http://schemas.openxmlformats.org/officeDocument/2006/relationships/hyperlink" Target="https://www.eprussia.ru/news/base/2018/6032453.htm" TargetMode="External"/><Relationship Id="rId10" Type="http://schemas.openxmlformats.org/officeDocument/2006/relationships/hyperlink" Target="http://www.advis.ru/php/view_news.php?id=1F40A825-EC4B-C244-8514-DF750B4C4C6C" TargetMode="External"/><Relationship Id="rId19" Type="http://schemas.openxmlformats.org/officeDocument/2006/relationships/hyperlink" Target="http://cljournal.ru/news/14548/" TargetMode="External"/><Relationship Id="rId31" Type="http://schemas.openxmlformats.org/officeDocument/2006/relationships/hyperlink" Target="mailto:&#1053;&#1086;&#1074;&#1086;&#1089;&#1090;&#1080;@Rambler.ru&#1060;&#1040;&#1057;%20&#1074;&#1099;&#1076;&#1072;&#1083;&#1072;%20&#1055;&#1040;&#1054;%20%22&#1052;&#1054;&#1069;&#1050;%22%20&#1087;&#1088;&#1077;&#1076;&#1091;&#1087;&#1088;&#1077;&#1078;&#1076;&#1077;&#1085;&#1080;&#1077;%20&#1079;&#1072;%20&#1091;&#1082;&#1083;&#1086;&#1085;&#1077;&#1085;&#1080;&#1077;%20&#1086;&#1090;%20&#1079;&#1072;&#1082;&#1083;&#1102;&#1095;&#1077;&#1085;&#1080;&#1103;%20&#1076;&#1086;&#1075;&#1086;&#1074;&#1086;&#1088;&#1072;%20&#1089;%20&#1054;&#1054;&#1054;%20%22&#1058;&#1069;&#1050;&#1069;&#1085;&#1077;&#1088;&#1075;&#1086;%2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ovetreklama.org/2018/01/antimonopolshhiki-vystupayut-kommentiruyut-i-razyasnyayut/" TargetMode="External"/><Relationship Id="rId14" Type="http://schemas.openxmlformats.org/officeDocument/2006/relationships/hyperlink" Target="http://smolensk.fas.gov.ru/news/13642" TargetMode="External"/><Relationship Id="rId22" Type="http://schemas.openxmlformats.org/officeDocument/2006/relationships/hyperlink" Target="http://mordovia.fas.gov.ru/news/13591" TargetMode="External"/><Relationship Id="rId27" Type="http://schemas.openxmlformats.org/officeDocument/2006/relationships/hyperlink" Target="http://knd.fas.gov.ru/node/894" TargetMode="External"/><Relationship Id="rId30" Type="http://schemas.openxmlformats.org/officeDocument/2006/relationships/hyperlink" Target="http://www.mskagency.ru/materials/2742962" TargetMode="External"/><Relationship Id="rId35" Type="http://schemas.openxmlformats.org/officeDocument/2006/relationships/hyperlink" Target="http://advis.ru/php/view_news.php?id=E996EED9-645B-F94C-B603-D54FF54C6E7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E928F5-D450-42DF-9D38-B713EB5BF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7684</Words>
  <Characters>43801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Караганова Жанна Валентиновна</dc:creator>
  <cp:lastModifiedBy>Григорьев Илья Николаевич</cp:lastModifiedBy>
  <cp:revision>2</cp:revision>
  <dcterms:created xsi:type="dcterms:W3CDTF">2018-01-22T10:06:00Z</dcterms:created>
  <dcterms:modified xsi:type="dcterms:W3CDTF">2018-01-22T10:06:00Z</dcterms:modified>
</cp:coreProperties>
</file>